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36" w:rsidRPr="008A4573" w:rsidRDefault="00D76036" w:rsidP="00D76036">
      <w:pPr>
        <w:jc w:val="center"/>
        <w:rPr>
          <w:rFonts w:ascii="仿宋" w:eastAsia="仿宋" w:hAnsi="仿宋"/>
          <w:b/>
          <w:bCs/>
          <w:sz w:val="52"/>
          <w:szCs w:val="52"/>
        </w:rPr>
      </w:pPr>
    </w:p>
    <w:p w:rsidR="00D76036" w:rsidRPr="008A4573" w:rsidRDefault="00D76036" w:rsidP="00D76036">
      <w:pPr>
        <w:jc w:val="center"/>
        <w:rPr>
          <w:rFonts w:ascii="仿宋" w:eastAsia="仿宋" w:hAnsi="仿宋"/>
          <w:b/>
          <w:bCs/>
          <w:sz w:val="52"/>
          <w:szCs w:val="52"/>
        </w:rPr>
      </w:pPr>
    </w:p>
    <w:p w:rsidR="00D76036" w:rsidRPr="008A4573" w:rsidRDefault="00D76036" w:rsidP="00D76036">
      <w:pPr>
        <w:jc w:val="center"/>
        <w:rPr>
          <w:rFonts w:ascii="仿宋" w:eastAsia="仿宋" w:hAnsi="仿宋"/>
          <w:b/>
          <w:bCs/>
          <w:sz w:val="52"/>
          <w:szCs w:val="52"/>
        </w:rPr>
      </w:pPr>
    </w:p>
    <w:p w:rsidR="00D76036" w:rsidRPr="008A4573" w:rsidRDefault="00D76036" w:rsidP="00D76036">
      <w:pPr>
        <w:jc w:val="center"/>
        <w:rPr>
          <w:rFonts w:ascii="仿宋" w:eastAsia="仿宋" w:hAnsi="仿宋"/>
          <w:b/>
          <w:bCs/>
          <w:sz w:val="52"/>
          <w:szCs w:val="52"/>
        </w:rPr>
      </w:pPr>
    </w:p>
    <w:p w:rsidR="00D76036" w:rsidRPr="008A4573" w:rsidRDefault="00D76036" w:rsidP="00D76036">
      <w:pPr>
        <w:jc w:val="center"/>
        <w:rPr>
          <w:rFonts w:ascii="仿宋" w:eastAsia="仿宋" w:hAnsi="仿宋"/>
          <w:b/>
          <w:bCs/>
          <w:sz w:val="52"/>
          <w:szCs w:val="52"/>
        </w:rPr>
      </w:pPr>
    </w:p>
    <w:p w:rsidR="007C75A1" w:rsidRPr="008A4573" w:rsidRDefault="007C75A1" w:rsidP="00D76036">
      <w:pPr>
        <w:jc w:val="center"/>
        <w:rPr>
          <w:rFonts w:ascii="仿宋" w:eastAsia="仿宋" w:hAnsi="仿宋"/>
          <w:b/>
          <w:bCs/>
          <w:sz w:val="52"/>
          <w:szCs w:val="52"/>
        </w:rPr>
      </w:pPr>
      <w:r w:rsidRPr="008A4573">
        <w:rPr>
          <w:rFonts w:ascii="仿宋" w:eastAsia="仿宋" w:hAnsi="仿宋" w:hint="eastAsia"/>
          <w:b/>
          <w:bCs/>
          <w:sz w:val="52"/>
          <w:szCs w:val="52"/>
        </w:rPr>
        <w:t>药物警戒体系主文件</w:t>
      </w:r>
      <w:r w:rsidR="002B3E0C" w:rsidRPr="008A4573">
        <w:rPr>
          <w:rFonts w:ascii="仿宋" w:eastAsia="仿宋" w:hAnsi="仿宋" w:hint="eastAsia"/>
          <w:b/>
          <w:bCs/>
          <w:sz w:val="52"/>
          <w:szCs w:val="52"/>
        </w:rPr>
        <w:t>撰写指</w:t>
      </w:r>
      <w:r w:rsidR="007F2AB9" w:rsidRPr="008A4573">
        <w:rPr>
          <w:rFonts w:ascii="仿宋" w:eastAsia="仿宋" w:hAnsi="仿宋" w:hint="eastAsia"/>
          <w:b/>
          <w:bCs/>
          <w:sz w:val="52"/>
          <w:szCs w:val="52"/>
        </w:rPr>
        <w:t>南</w:t>
      </w:r>
    </w:p>
    <w:p w:rsidR="00D76036" w:rsidRPr="008A4573" w:rsidRDefault="00187E43" w:rsidP="00D76036">
      <w:pPr>
        <w:jc w:val="center"/>
        <w:rPr>
          <w:rFonts w:ascii="仿宋" w:eastAsia="仿宋" w:hAnsi="仿宋"/>
          <w:b/>
          <w:sz w:val="36"/>
          <w:szCs w:val="36"/>
        </w:rPr>
      </w:pPr>
      <w:r w:rsidRPr="008A4573">
        <w:rPr>
          <w:rFonts w:ascii="仿宋" w:eastAsia="仿宋" w:hAnsi="仿宋" w:hint="eastAsia"/>
          <w:b/>
          <w:sz w:val="36"/>
          <w:szCs w:val="36"/>
        </w:rPr>
        <w:t>（</w:t>
      </w:r>
      <w:r w:rsidR="002B3E0C" w:rsidRPr="008A4573">
        <w:rPr>
          <w:rFonts w:ascii="仿宋" w:eastAsia="仿宋" w:hAnsi="仿宋" w:hint="eastAsia"/>
          <w:b/>
          <w:sz w:val="36"/>
          <w:szCs w:val="36"/>
        </w:rPr>
        <w:t>征求意见稿</w:t>
      </w:r>
      <w:r w:rsidRPr="008A4573">
        <w:rPr>
          <w:rFonts w:ascii="仿宋" w:eastAsia="仿宋" w:hAnsi="仿宋" w:hint="eastAsia"/>
          <w:b/>
          <w:sz w:val="36"/>
          <w:szCs w:val="36"/>
        </w:rPr>
        <w:t>）</w:t>
      </w:r>
    </w:p>
    <w:p w:rsidR="00D76036" w:rsidRPr="008A4573" w:rsidRDefault="00D76036" w:rsidP="00D76036">
      <w:pPr>
        <w:jc w:val="center"/>
        <w:rPr>
          <w:rFonts w:ascii="仿宋" w:eastAsia="仿宋" w:hAnsi="仿宋"/>
          <w:b/>
          <w:sz w:val="36"/>
          <w:szCs w:val="36"/>
        </w:rPr>
      </w:pPr>
    </w:p>
    <w:p w:rsidR="00D76036" w:rsidRPr="008A4573" w:rsidRDefault="00D76036" w:rsidP="00D76036">
      <w:pPr>
        <w:jc w:val="center"/>
        <w:rPr>
          <w:rFonts w:ascii="仿宋" w:eastAsia="仿宋" w:hAnsi="仿宋"/>
          <w:b/>
          <w:sz w:val="36"/>
          <w:szCs w:val="36"/>
        </w:rPr>
      </w:pPr>
    </w:p>
    <w:p w:rsidR="00D76036" w:rsidRPr="008A4573" w:rsidRDefault="00D76036" w:rsidP="00D76036">
      <w:pPr>
        <w:jc w:val="center"/>
        <w:rPr>
          <w:rFonts w:ascii="仿宋" w:eastAsia="仿宋" w:hAnsi="仿宋"/>
          <w:b/>
          <w:sz w:val="36"/>
          <w:szCs w:val="36"/>
        </w:rPr>
      </w:pPr>
    </w:p>
    <w:p w:rsidR="00D76036" w:rsidRPr="008A4573" w:rsidRDefault="00D76036" w:rsidP="00D76036">
      <w:pPr>
        <w:jc w:val="center"/>
        <w:rPr>
          <w:rFonts w:ascii="仿宋" w:eastAsia="仿宋" w:hAnsi="仿宋"/>
          <w:b/>
          <w:sz w:val="36"/>
          <w:szCs w:val="36"/>
        </w:rPr>
      </w:pPr>
    </w:p>
    <w:p w:rsidR="00D76036" w:rsidRPr="008A4573" w:rsidRDefault="00D76036" w:rsidP="00D76036">
      <w:pPr>
        <w:jc w:val="center"/>
        <w:rPr>
          <w:rFonts w:ascii="仿宋" w:eastAsia="仿宋" w:hAnsi="仿宋"/>
          <w:b/>
          <w:sz w:val="36"/>
          <w:szCs w:val="36"/>
        </w:rPr>
      </w:pPr>
    </w:p>
    <w:p w:rsidR="00D76036" w:rsidRPr="008A4573" w:rsidRDefault="00D76036" w:rsidP="00D76036">
      <w:pPr>
        <w:jc w:val="center"/>
        <w:rPr>
          <w:rFonts w:ascii="仿宋" w:eastAsia="仿宋" w:hAnsi="仿宋"/>
          <w:b/>
          <w:sz w:val="36"/>
          <w:szCs w:val="36"/>
        </w:rPr>
      </w:pPr>
    </w:p>
    <w:p w:rsidR="00D76036" w:rsidRPr="008A4573" w:rsidRDefault="00D76036" w:rsidP="00D76036">
      <w:pPr>
        <w:jc w:val="center"/>
        <w:rPr>
          <w:rFonts w:ascii="仿宋" w:eastAsia="仿宋" w:hAnsi="仿宋"/>
          <w:b/>
          <w:sz w:val="36"/>
          <w:szCs w:val="36"/>
        </w:rPr>
      </w:pPr>
    </w:p>
    <w:p w:rsidR="00D76036" w:rsidRPr="008A4573" w:rsidRDefault="00D76036" w:rsidP="00D76036">
      <w:pPr>
        <w:jc w:val="center"/>
        <w:rPr>
          <w:rFonts w:ascii="仿宋" w:eastAsia="仿宋" w:hAnsi="仿宋"/>
          <w:b/>
          <w:sz w:val="36"/>
          <w:szCs w:val="36"/>
        </w:rPr>
      </w:pPr>
    </w:p>
    <w:p w:rsidR="00D76036" w:rsidRPr="008A4573" w:rsidRDefault="00D76036" w:rsidP="00D76036">
      <w:pPr>
        <w:jc w:val="center"/>
        <w:rPr>
          <w:rFonts w:ascii="仿宋" w:eastAsia="仿宋" w:hAnsi="仿宋"/>
          <w:b/>
          <w:sz w:val="36"/>
          <w:szCs w:val="36"/>
        </w:rPr>
      </w:pPr>
    </w:p>
    <w:p w:rsidR="00D76036" w:rsidRPr="008A4573" w:rsidRDefault="00D76036" w:rsidP="00D76036">
      <w:pPr>
        <w:jc w:val="center"/>
        <w:rPr>
          <w:rFonts w:ascii="仿宋" w:eastAsia="仿宋" w:hAnsi="仿宋"/>
          <w:b/>
          <w:sz w:val="36"/>
          <w:szCs w:val="36"/>
        </w:rPr>
      </w:pPr>
    </w:p>
    <w:p w:rsidR="00D76036" w:rsidRPr="008A4573" w:rsidRDefault="00D76036" w:rsidP="00D76036">
      <w:pPr>
        <w:jc w:val="center"/>
        <w:rPr>
          <w:rFonts w:ascii="仿宋" w:eastAsia="仿宋" w:hAnsi="仿宋"/>
          <w:b/>
          <w:sz w:val="36"/>
          <w:szCs w:val="36"/>
        </w:rPr>
      </w:pPr>
    </w:p>
    <w:p w:rsidR="00E86B02" w:rsidRPr="008A4573" w:rsidRDefault="00020DB6" w:rsidP="00E86B02">
      <w:pPr>
        <w:jc w:val="center"/>
        <w:rPr>
          <w:rFonts w:ascii="仿宋" w:eastAsia="仿宋" w:hAnsi="仿宋"/>
          <w:b/>
          <w:sz w:val="32"/>
          <w:szCs w:val="32"/>
        </w:rPr>
      </w:pPr>
      <w:r w:rsidRPr="008A4573">
        <w:rPr>
          <w:rFonts w:ascii="仿宋" w:eastAsia="仿宋" w:hAnsi="仿宋" w:hint="eastAsia"/>
          <w:b/>
          <w:sz w:val="32"/>
          <w:szCs w:val="32"/>
        </w:rPr>
        <w:t>2</w:t>
      </w:r>
      <w:r w:rsidRPr="008A4573">
        <w:rPr>
          <w:rFonts w:ascii="仿宋" w:eastAsia="仿宋" w:hAnsi="仿宋"/>
          <w:b/>
          <w:sz w:val="32"/>
          <w:szCs w:val="32"/>
        </w:rPr>
        <w:t>021</w:t>
      </w:r>
      <w:r w:rsidRPr="008A4573">
        <w:rPr>
          <w:rFonts w:ascii="仿宋" w:eastAsia="仿宋" w:hAnsi="仿宋" w:hint="eastAsia"/>
          <w:b/>
          <w:sz w:val="32"/>
          <w:szCs w:val="32"/>
        </w:rPr>
        <w:t>年11</w:t>
      </w:r>
      <w:r w:rsidR="00D76036" w:rsidRPr="008A4573">
        <w:rPr>
          <w:rFonts w:ascii="仿宋" w:eastAsia="仿宋" w:hAnsi="仿宋" w:hint="eastAsia"/>
          <w:b/>
          <w:sz w:val="32"/>
          <w:szCs w:val="32"/>
        </w:rPr>
        <w:t>月</w:t>
      </w:r>
    </w:p>
    <w:sdt>
      <w:sdtPr>
        <w:rPr>
          <w:rFonts w:ascii="仿宋" w:eastAsia="仿宋" w:hAnsi="仿宋" w:cstheme="minorBidi"/>
          <w:b/>
          <w:bCs/>
          <w:color w:val="auto"/>
          <w:kern w:val="2"/>
          <w:sz w:val="21"/>
          <w:szCs w:val="22"/>
          <w:lang w:val="zh-CN"/>
        </w:rPr>
        <w:id w:val="-1442298061"/>
        <w:docPartObj>
          <w:docPartGallery w:val="Table of Contents"/>
          <w:docPartUnique/>
        </w:docPartObj>
      </w:sdtPr>
      <w:sdtEndPr>
        <w:rPr>
          <w:rFonts w:asciiTheme="minorHAnsi" w:eastAsiaTheme="minorEastAsia" w:hAnsiTheme="minorHAnsi"/>
          <w:sz w:val="24"/>
          <w:szCs w:val="24"/>
        </w:rPr>
      </w:sdtEndPr>
      <w:sdtContent>
        <w:p w:rsidR="00E86B02" w:rsidRPr="008A4573" w:rsidRDefault="00E86B02" w:rsidP="00E86B02">
          <w:pPr>
            <w:pStyle w:val="TOC"/>
            <w:jc w:val="center"/>
            <w:rPr>
              <w:rFonts w:ascii="仿宋" w:eastAsia="仿宋" w:hAnsi="仿宋"/>
              <w:b/>
              <w:bCs/>
              <w:color w:val="auto"/>
            </w:rPr>
          </w:pPr>
          <w:r w:rsidRPr="008A4573">
            <w:rPr>
              <w:rFonts w:ascii="仿宋" w:eastAsia="仿宋" w:hAnsi="仿宋"/>
              <w:b/>
              <w:bCs/>
              <w:color w:val="auto"/>
              <w:lang w:val="zh-CN"/>
            </w:rPr>
            <w:t>目录</w:t>
          </w:r>
        </w:p>
        <w:p w:rsidR="004271A1" w:rsidRDefault="00E86B02" w:rsidP="004271A1">
          <w:pPr>
            <w:pStyle w:val="11"/>
            <w:tabs>
              <w:tab w:val="left" w:pos="840"/>
              <w:tab w:val="right" w:leader="dot" w:pos="8296"/>
            </w:tabs>
            <w:spacing w:line="440" w:lineRule="exact"/>
            <w:rPr>
              <w:rFonts w:cstheme="minorBidi"/>
              <w:noProof/>
              <w:kern w:val="2"/>
              <w:sz w:val="21"/>
            </w:rPr>
          </w:pPr>
          <w:r w:rsidRPr="008A4573">
            <w:rPr>
              <w:b/>
              <w:sz w:val="24"/>
              <w:szCs w:val="24"/>
            </w:rPr>
            <w:fldChar w:fldCharType="begin"/>
          </w:r>
          <w:r w:rsidRPr="008A4573">
            <w:rPr>
              <w:b/>
              <w:sz w:val="24"/>
              <w:szCs w:val="24"/>
            </w:rPr>
            <w:instrText xml:space="preserve"> TOC \o "1-3" \h \z \u </w:instrText>
          </w:r>
          <w:r w:rsidRPr="008A4573">
            <w:rPr>
              <w:b/>
              <w:sz w:val="24"/>
              <w:szCs w:val="24"/>
            </w:rPr>
            <w:fldChar w:fldCharType="separate"/>
          </w:r>
          <w:hyperlink w:anchor="_Toc87259242" w:history="1">
            <w:r w:rsidR="004271A1" w:rsidRPr="00EB4DFF">
              <w:rPr>
                <w:rStyle w:val="a7"/>
                <w:rFonts w:ascii="仿宋" w:eastAsia="仿宋" w:hAnsi="仿宋" w:hint="eastAsia"/>
                <w:noProof/>
              </w:rPr>
              <w:t>一、</w:t>
            </w:r>
            <w:r w:rsidR="004271A1">
              <w:rPr>
                <w:rFonts w:cstheme="minorBidi"/>
                <w:noProof/>
                <w:kern w:val="2"/>
                <w:sz w:val="21"/>
              </w:rPr>
              <w:tab/>
            </w:r>
            <w:r w:rsidR="004271A1" w:rsidRPr="00EB4DFF">
              <w:rPr>
                <w:rStyle w:val="a7"/>
                <w:rFonts w:ascii="仿宋" w:eastAsia="仿宋" w:hAnsi="仿宋" w:hint="eastAsia"/>
                <w:noProof/>
              </w:rPr>
              <w:t>前言</w:t>
            </w:r>
            <w:r w:rsidR="004271A1">
              <w:rPr>
                <w:noProof/>
                <w:webHidden/>
              </w:rPr>
              <w:tab/>
            </w:r>
            <w:r w:rsidR="004271A1">
              <w:rPr>
                <w:noProof/>
                <w:webHidden/>
              </w:rPr>
              <w:fldChar w:fldCharType="begin"/>
            </w:r>
            <w:r w:rsidR="004271A1">
              <w:rPr>
                <w:noProof/>
                <w:webHidden/>
              </w:rPr>
              <w:instrText xml:space="preserve"> PAGEREF _Toc87259242 \h </w:instrText>
            </w:r>
            <w:r w:rsidR="004271A1">
              <w:rPr>
                <w:noProof/>
                <w:webHidden/>
              </w:rPr>
            </w:r>
            <w:r w:rsidR="004271A1">
              <w:rPr>
                <w:noProof/>
                <w:webHidden/>
              </w:rPr>
              <w:fldChar w:fldCharType="separate"/>
            </w:r>
            <w:r w:rsidR="004271A1">
              <w:rPr>
                <w:noProof/>
                <w:webHidden/>
              </w:rPr>
              <w:t>3</w:t>
            </w:r>
            <w:r w:rsidR="004271A1">
              <w:rPr>
                <w:noProof/>
                <w:webHidden/>
              </w:rPr>
              <w:fldChar w:fldCharType="end"/>
            </w:r>
          </w:hyperlink>
        </w:p>
        <w:p w:rsidR="004271A1" w:rsidRDefault="00190092" w:rsidP="004271A1">
          <w:pPr>
            <w:pStyle w:val="11"/>
            <w:tabs>
              <w:tab w:val="left" w:pos="840"/>
              <w:tab w:val="right" w:leader="dot" w:pos="8296"/>
            </w:tabs>
            <w:spacing w:line="440" w:lineRule="exact"/>
            <w:rPr>
              <w:rFonts w:cstheme="minorBidi"/>
              <w:noProof/>
              <w:kern w:val="2"/>
              <w:sz w:val="21"/>
            </w:rPr>
          </w:pPr>
          <w:hyperlink w:anchor="_Toc87259243" w:history="1">
            <w:r w:rsidR="004271A1" w:rsidRPr="00EB4DFF">
              <w:rPr>
                <w:rStyle w:val="a7"/>
                <w:rFonts w:ascii="仿宋" w:eastAsia="仿宋" w:hAnsi="仿宋" w:hint="eastAsia"/>
                <w:noProof/>
              </w:rPr>
              <w:t>二、</w:t>
            </w:r>
            <w:r w:rsidR="004271A1">
              <w:rPr>
                <w:rFonts w:cstheme="minorBidi"/>
                <w:noProof/>
                <w:kern w:val="2"/>
                <w:sz w:val="21"/>
              </w:rPr>
              <w:tab/>
            </w:r>
            <w:r w:rsidR="004271A1" w:rsidRPr="00EB4DFF">
              <w:rPr>
                <w:rStyle w:val="a7"/>
                <w:rFonts w:ascii="仿宋" w:eastAsia="仿宋" w:hAnsi="仿宋" w:hint="eastAsia"/>
                <w:noProof/>
              </w:rPr>
              <w:t>基本原则与要求</w:t>
            </w:r>
            <w:r w:rsidR="004271A1">
              <w:rPr>
                <w:noProof/>
                <w:webHidden/>
              </w:rPr>
              <w:tab/>
            </w:r>
            <w:r w:rsidR="004271A1">
              <w:rPr>
                <w:noProof/>
                <w:webHidden/>
              </w:rPr>
              <w:fldChar w:fldCharType="begin"/>
            </w:r>
            <w:r w:rsidR="004271A1">
              <w:rPr>
                <w:noProof/>
                <w:webHidden/>
              </w:rPr>
              <w:instrText xml:space="preserve"> PAGEREF _Toc87259243 \h </w:instrText>
            </w:r>
            <w:r w:rsidR="004271A1">
              <w:rPr>
                <w:noProof/>
                <w:webHidden/>
              </w:rPr>
            </w:r>
            <w:r w:rsidR="004271A1">
              <w:rPr>
                <w:noProof/>
                <w:webHidden/>
              </w:rPr>
              <w:fldChar w:fldCharType="separate"/>
            </w:r>
            <w:r w:rsidR="004271A1">
              <w:rPr>
                <w:noProof/>
                <w:webHidden/>
              </w:rPr>
              <w:t>3</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44" w:history="1">
            <w:r w:rsidR="004271A1" w:rsidRPr="00EB4DFF">
              <w:rPr>
                <w:rStyle w:val="a7"/>
                <w:rFonts w:ascii="仿宋" w:eastAsia="仿宋" w:hAnsi="仿宋" w:hint="eastAsia"/>
                <w:noProof/>
              </w:rPr>
              <w:t>（一）关于指南定位</w:t>
            </w:r>
            <w:r w:rsidR="004271A1">
              <w:rPr>
                <w:noProof/>
                <w:webHidden/>
              </w:rPr>
              <w:tab/>
            </w:r>
            <w:r w:rsidR="004271A1">
              <w:rPr>
                <w:noProof/>
                <w:webHidden/>
              </w:rPr>
              <w:fldChar w:fldCharType="begin"/>
            </w:r>
            <w:r w:rsidR="004271A1">
              <w:rPr>
                <w:noProof/>
                <w:webHidden/>
              </w:rPr>
              <w:instrText xml:space="preserve"> PAGEREF _Toc87259244 \h </w:instrText>
            </w:r>
            <w:r w:rsidR="004271A1">
              <w:rPr>
                <w:noProof/>
                <w:webHidden/>
              </w:rPr>
            </w:r>
            <w:r w:rsidR="004271A1">
              <w:rPr>
                <w:noProof/>
                <w:webHidden/>
              </w:rPr>
              <w:fldChar w:fldCharType="separate"/>
            </w:r>
            <w:r w:rsidR="004271A1">
              <w:rPr>
                <w:noProof/>
                <w:webHidden/>
              </w:rPr>
              <w:t>3</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45" w:history="1">
            <w:r w:rsidR="004271A1" w:rsidRPr="00EB4DFF">
              <w:rPr>
                <w:rStyle w:val="a7"/>
                <w:rFonts w:ascii="仿宋" w:eastAsia="仿宋" w:hAnsi="仿宋" w:hint="eastAsia"/>
                <w:noProof/>
              </w:rPr>
              <w:t>（二）关于主文件更新</w:t>
            </w:r>
            <w:r w:rsidR="004271A1">
              <w:rPr>
                <w:noProof/>
                <w:webHidden/>
              </w:rPr>
              <w:tab/>
            </w:r>
            <w:r w:rsidR="004271A1">
              <w:rPr>
                <w:noProof/>
                <w:webHidden/>
              </w:rPr>
              <w:fldChar w:fldCharType="begin"/>
            </w:r>
            <w:r w:rsidR="004271A1">
              <w:rPr>
                <w:noProof/>
                <w:webHidden/>
              </w:rPr>
              <w:instrText xml:space="preserve"> PAGEREF _Toc87259245 \h </w:instrText>
            </w:r>
            <w:r w:rsidR="004271A1">
              <w:rPr>
                <w:noProof/>
                <w:webHidden/>
              </w:rPr>
            </w:r>
            <w:r w:rsidR="004271A1">
              <w:rPr>
                <w:noProof/>
                <w:webHidden/>
              </w:rPr>
              <w:fldChar w:fldCharType="separate"/>
            </w:r>
            <w:r w:rsidR="004271A1">
              <w:rPr>
                <w:noProof/>
                <w:webHidden/>
              </w:rPr>
              <w:t>4</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46" w:history="1">
            <w:r w:rsidR="004271A1" w:rsidRPr="00EB4DFF">
              <w:rPr>
                <w:rStyle w:val="a7"/>
                <w:rFonts w:ascii="仿宋" w:eastAsia="仿宋" w:hAnsi="仿宋" w:hint="eastAsia"/>
                <w:noProof/>
              </w:rPr>
              <w:t>（三）关于主文件提交</w:t>
            </w:r>
            <w:r w:rsidR="004271A1">
              <w:rPr>
                <w:noProof/>
                <w:webHidden/>
              </w:rPr>
              <w:tab/>
            </w:r>
            <w:r w:rsidR="004271A1">
              <w:rPr>
                <w:noProof/>
                <w:webHidden/>
              </w:rPr>
              <w:fldChar w:fldCharType="begin"/>
            </w:r>
            <w:r w:rsidR="004271A1">
              <w:rPr>
                <w:noProof/>
                <w:webHidden/>
              </w:rPr>
              <w:instrText xml:space="preserve"> PAGEREF _Toc87259246 \h </w:instrText>
            </w:r>
            <w:r w:rsidR="004271A1">
              <w:rPr>
                <w:noProof/>
                <w:webHidden/>
              </w:rPr>
            </w:r>
            <w:r w:rsidR="004271A1">
              <w:rPr>
                <w:noProof/>
                <w:webHidden/>
              </w:rPr>
              <w:fldChar w:fldCharType="separate"/>
            </w:r>
            <w:r w:rsidR="004271A1">
              <w:rPr>
                <w:noProof/>
                <w:webHidden/>
              </w:rPr>
              <w:t>4</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47" w:history="1">
            <w:r w:rsidR="004271A1" w:rsidRPr="00EB4DFF">
              <w:rPr>
                <w:rStyle w:val="a7"/>
                <w:rFonts w:ascii="仿宋" w:eastAsia="仿宋" w:hAnsi="仿宋" w:hint="eastAsia"/>
                <w:noProof/>
              </w:rPr>
              <w:t>（四）关于主文件格式</w:t>
            </w:r>
            <w:r w:rsidR="004271A1">
              <w:rPr>
                <w:noProof/>
                <w:webHidden/>
              </w:rPr>
              <w:tab/>
            </w:r>
            <w:r w:rsidR="004271A1">
              <w:rPr>
                <w:noProof/>
                <w:webHidden/>
              </w:rPr>
              <w:fldChar w:fldCharType="begin"/>
            </w:r>
            <w:r w:rsidR="004271A1">
              <w:rPr>
                <w:noProof/>
                <w:webHidden/>
              </w:rPr>
              <w:instrText xml:space="preserve"> PAGEREF _Toc87259247 \h </w:instrText>
            </w:r>
            <w:r w:rsidR="004271A1">
              <w:rPr>
                <w:noProof/>
                <w:webHidden/>
              </w:rPr>
            </w:r>
            <w:r w:rsidR="004271A1">
              <w:rPr>
                <w:noProof/>
                <w:webHidden/>
              </w:rPr>
              <w:fldChar w:fldCharType="separate"/>
            </w:r>
            <w:r w:rsidR="004271A1">
              <w:rPr>
                <w:noProof/>
                <w:webHidden/>
              </w:rPr>
              <w:t>4</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48" w:history="1">
            <w:r w:rsidR="004271A1" w:rsidRPr="00EB4DFF">
              <w:rPr>
                <w:rStyle w:val="a7"/>
                <w:rFonts w:ascii="仿宋" w:eastAsia="仿宋" w:hAnsi="仿宋" w:hint="eastAsia"/>
                <w:noProof/>
              </w:rPr>
              <w:t>（五）关于主文件语言</w:t>
            </w:r>
            <w:r w:rsidR="004271A1">
              <w:rPr>
                <w:noProof/>
                <w:webHidden/>
              </w:rPr>
              <w:tab/>
            </w:r>
            <w:r w:rsidR="004271A1">
              <w:rPr>
                <w:noProof/>
                <w:webHidden/>
              </w:rPr>
              <w:fldChar w:fldCharType="begin"/>
            </w:r>
            <w:r w:rsidR="004271A1">
              <w:rPr>
                <w:noProof/>
                <w:webHidden/>
              </w:rPr>
              <w:instrText xml:space="preserve"> PAGEREF _Toc87259248 \h </w:instrText>
            </w:r>
            <w:r w:rsidR="004271A1">
              <w:rPr>
                <w:noProof/>
                <w:webHidden/>
              </w:rPr>
            </w:r>
            <w:r w:rsidR="004271A1">
              <w:rPr>
                <w:noProof/>
                <w:webHidden/>
              </w:rPr>
              <w:fldChar w:fldCharType="separate"/>
            </w:r>
            <w:r w:rsidR="004271A1">
              <w:rPr>
                <w:noProof/>
                <w:webHidden/>
              </w:rPr>
              <w:t>4</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49" w:history="1">
            <w:r w:rsidR="004271A1" w:rsidRPr="00EB4DFF">
              <w:rPr>
                <w:rStyle w:val="a7"/>
                <w:rFonts w:ascii="仿宋" w:eastAsia="仿宋" w:hAnsi="仿宋" w:hint="eastAsia"/>
                <w:noProof/>
              </w:rPr>
              <w:t>（六）关于主文件转移</w:t>
            </w:r>
            <w:r w:rsidR="004271A1">
              <w:rPr>
                <w:noProof/>
                <w:webHidden/>
              </w:rPr>
              <w:tab/>
            </w:r>
            <w:r w:rsidR="004271A1">
              <w:rPr>
                <w:noProof/>
                <w:webHidden/>
              </w:rPr>
              <w:fldChar w:fldCharType="begin"/>
            </w:r>
            <w:r w:rsidR="004271A1">
              <w:rPr>
                <w:noProof/>
                <w:webHidden/>
              </w:rPr>
              <w:instrText xml:space="preserve"> PAGEREF _Toc87259249 \h </w:instrText>
            </w:r>
            <w:r w:rsidR="004271A1">
              <w:rPr>
                <w:noProof/>
                <w:webHidden/>
              </w:rPr>
            </w:r>
            <w:r w:rsidR="004271A1">
              <w:rPr>
                <w:noProof/>
                <w:webHidden/>
              </w:rPr>
              <w:fldChar w:fldCharType="separate"/>
            </w:r>
            <w:r w:rsidR="004271A1">
              <w:rPr>
                <w:noProof/>
                <w:webHidden/>
              </w:rPr>
              <w:t>5</w:t>
            </w:r>
            <w:r w:rsidR="004271A1">
              <w:rPr>
                <w:noProof/>
                <w:webHidden/>
              </w:rPr>
              <w:fldChar w:fldCharType="end"/>
            </w:r>
          </w:hyperlink>
        </w:p>
        <w:p w:rsidR="004271A1" w:rsidRDefault="00190092" w:rsidP="004271A1">
          <w:pPr>
            <w:pStyle w:val="11"/>
            <w:tabs>
              <w:tab w:val="left" w:pos="840"/>
              <w:tab w:val="right" w:leader="dot" w:pos="8296"/>
            </w:tabs>
            <w:spacing w:line="440" w:lineRule="exact"/>
            <w:rPr>
              <w:rFonts w:cstheme="minorBidi"/>
              <w:noProof/>
              <w:kern w:val="2"/>
              <w:sz w:val="21"/>
            </w:rPr>
          </w:pPr>
          <w:hyperlink w:anchor="_Toc87259250" w:history="1">
            <w:r w:rsidR="004271A1" w:rsidRPr="00EB4DFF">
              <w:rPr>
                <w:rStyle w:val="a7"/>
                <w:rFonts w:ascii="仿宋" w:eastAsia="仿宋" w:hAnsi="仿宋" w:hint="eastAsia"/>
                <w:noProof/>
              </w:rPr>
              <w:t>三、</w:t>
            </w:r>
            <w:r w:rsidR="004271A1">
              <w:rPr>
                <w:rFonts w:cstheme="minorBidi"/>
                <w:noProof/>
                <w:kern w:val="2"/>
                <w:sz w:val="21"/>
              </w:rPr>
              <w:tab/>
            </w:r>
            <w:r w:rsidR="004271A1" w:rsidRPr="00EB4DFF">
              <w:rPr>
                <w:rStyle w:val="a7"/>
                <w:rFonts w:ascii="仿宋" w:eastAsia="仿宋" w:hAnsi="仿宋" w:hint="eastAsia"/>
                <w:noProof/>
              </w:rPr>
              <w:t>主要内容</w:t>
            </w:r>
            <w:r w:rsidR="004271A1">
              <w:rPr>
                <w:noProof/>
                <w:webHidden/>
              </w:rPr>
              <w:tab/>
            </w:r>
            <w:r w:rsidR="004271A1">
              <w:rPr>
                <w:noProof/>
                <w:webHidden/>
              </w:rPr>
              <w:fldChar w:fldCharType="begin"/>
            </w:r>
            <w:r w:rsidR="004271A1">
              <w:rPr>
                <w:noProof/>
                <w:webHidden/>
              </w:rPr>
              <w:instrText xml:space="preserve"> PAGEREF _Toc87259250 \h </w:instrText>
            </w:r>
            <w:r w:rsidR="004271A1">
              <w:rPr>
                <w:noProof/>
                <w:webHidden/>
              </w:rPr>
            </w:r>
            <w:r w:rsidR="004271A1">
              <w:rPr>
                <w:noProof/>
                <w:webHidden/>
              </w:rPr>
              <w:fldChar w:fldCharType="separate"/>
            </w:r>
            <w:r w:rsidR="004271A1">
              <w:rPr>
                <w:noProof/>
                <w:webHidden/>
              </w:rPr>
              <w:t>5</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51" w:history="1">
            <w:r w:rsidR="004271A1" w:rsidRPr="00EB4DFF">
              <w:rPr>
                <w:rStyle w:val="a7"/>
                <w:rFonts w:ascii="仿宋" w:eastAsia="仿宋" w:hAnsi="仿宋" w:hint="eastAsia"/>
                <w:noProof/>
              </w:rPr>
              <w:t>（一）组织机构</w:t>
            </w:r>
            <w:r w:rsidR="004271A1">
              <w:rPr>
                <w:noProof/>
                <w:webHidden/>
              </w:rPr>
              <w:tab/>
            </w:r>
            <w:r w:rsidR="004271A1">
              <w:rPr>
                <w:noProof/>
                <w:webHidden/>
              </w:rPr>
              <w:fldChar w:fldCharType="begin"/>
            </w:r>
            <w:r w:rsidR="004271A1">
              <w:rPr>
                <w:noProof/>
                <w:webHidden/>
              </w:rPr>
              <w:instrText xml:space="preserve"> PAGEREF _Toc87259251 \h </w:instrText>
            </w:r>
            <w:r w:rsidR="004271A1">
              <w:rPr>
                <w:noProof/>
                <w:webHidden/>
              </w:rPr>
            </w:r>
            <w:r w:rsidR="004271A1">
              <w:rPr>
                <w:noProof/>
                <w:webHidden/>
              </w:rPr>
              <w:fldChar w:fldCharType="separate"/>
            </w:r>
            <w:r w:rsidR="004271A1">
              <w:rPr>
                <w:noProof/>
                <w:webHidden/>
              </w:rPr>
              <w:t>5</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52" w:history="1">
            <w:r w:rsidR="004271A1" w:rsidRPr="00EB4DFF">
              <w:rPr>
                <w:rStyle w:val="a7"/>
                <w:rFonts w:ascii="仿宋" w:eastAsia="仿宋" w:hAnsi="仿宋" w:hint="eastAsia"/>
                <w:noProof/>
              </w:rPr>
              <w:t>（二）药物警戒负责人信息</w:t>
            </w:r>
            <w:r w:rsidR="004271A1">
              <w:rPr>
                <w:noProof/>
                <w:webHidden/>
              </w:rPr>
              <w:tab/>
            </w:r>
            <w:r w:rsidR="004271A1">
              <w:rPr>
                <w:noProof/>
                <w:webHidden/>
              </w:rPr>
              <w:fldChar w:fldCharType="begin"/>
            </w:r>
            <w:r w:rsidR="004271A1">
              <w:rPr>
                <w:noProof/>
                <w:webHidden/>
              </w:rPr>
              <w:instrText xml:space="preserve"> PAGEREF _Toc87259252 \h </w:instrText>
            </w:r>
            <w:r w:rsidR="004271A1">
              <w:rPr>
                <w:noProof/>
                <w:webHidden/>
              </w:rPr>
            </w:r>
            <w:r w:rsidR="004271A1">
              <w:rPr>
                <w:noProof/>
                <w:webHidden/>
              </w:rPr>
              <w:fldChar w:fldCharType="separate"/>
            </w:r>
            <w:r w:rsidR="004271A1">
              <w:rPr>
                <w:noProof/>
                <w:webHidden/>
              </w:rPr>
              <w:t>6</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53" w:history="1">
            <w:r w:rsidR="004271A1" w:rsidRPr="00EB4DFF">
              <w:rPr>
                <w:rStyle w:val="a7"/>
                <w:rFonts w:ascii="仿宋" w:eastAsia="仿宋" w:hAnsi="仿宋" w:hint="eastAsia"/>
                <w:noProof/>
              </w:rPr>
              <w:t>（三）专职人员配备情况</w:t>
            </w:r>
            <w:r w:rsidR="004271A1">
              <w:rPr>
                <w:noProof/>
                <w:webHidden/>
              </w:rPr>
              <w:tab/>
            </w:r>
            <w:r w:rsidR="004271A1">
              <w:rPr>
                <w:noProof/>
                <w:webHidden/>
              </w:rPr>
              <w:fldChar w:fldCharType="begin"/>
            </w:r>
            <w:r w:rsidR="004271A1">
              <w:rPr>
                <w:noProof/>
                <w:webHidden/>
              </w:rPr>
              <w:instrText xml:space="preserve"> PAGEREF _Toc87259253 \h </w:instrText>
            </w:r>
            <w:r w:rsidR="004271A1">
              <w:rPr>
                <w:noProof/>
                <w:webHidden/>
              </w:rPr>
            </w:r>
            <w:r w:rsidR="004271A1">
              <w:rPr>
                <w:noProof/>
                <w:webHidden/>
              </w:rPr>
              <w:fldChar w:fldCharType="separate"/>
            </w:r>
            <w:r w:rsidR="004271A1">
              <w:rPr>
                <w:noProof/>
                <w:webHidden/>
              </w:rPr>
              <w:t>6</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54" w:history="1">
            <w:r w:rsidR="004271A1" w:rsidRPr="00EB4DFF">
              <w:rPr>
                <w:rStyle w:val="a7"/>
                <w:rFonts w:ascii="仿宋" w:eastAsia="仿宋" w:hAnsi="仿宋" w:hint="eastAsia"/>
                <w:noProof/>
              </w:rPr>
              <w:t>（四）疑似药品不良反应信息来源</w:t>
            </w:r>
            <w:r w:rsidR="004271A1">
              <w:rPr>
                <w:noProof/>
                <w:webHidden/>
              </w:rPr>
              <w:tab/>
            </w:r>
            <w:r w:rsidR="004271A1">
              <w:rPr>
                <w:noProof/>
                <w:webHidden/>
              </w:rPr>
              <w:fldChar w:fldCharType="begin"/>
            </w:r>
            <w:r w:rsidR="004271A1">
              <w:rPr>
                <w:noProof/>
                <w:webHidden/>
              </w:rPr>
              <w:instrText xml:space="preserve"> PAGEREF _Toc87259254 \h </w:instrText>
            </w:r>
            <w:r w:rsidR="004271A1">
              <w:rPr>
                <w:noProof/>
                <w:webHidden/>
              </w:rPr>
            </w:r>
            <w:r w:rsidR="004271A1">
              <w:rPr>
                <w:noProof/>
                <w:webHidden/>
              </w:rPr>
              <w:fldChar w:fldCharType="separate"/>
            </w:r>
            <w:r w:rsidR="004271A1">
              <w:rPr>
                <w:noProof/>
                <w:webHidden/>
              </w:rPr>
              <w:t>6</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55" w:history="1">
            <w:r w:rsidR="004271A1" w:rsidRPr="00EB4DFF">
              <w:rPr>
                <w:rStyle w:val="a7"/>
                <w:rFonts w:ascii="仿宋" w:eastAsia="仿宋" w:hAnsi="仿宋" w:hint="eastAsia"/>
                <w:noProof/>
              </w:rPr>
              <w:t>（五）信息化工具或系统</w:t>
            </w:r>
            <w:r w:rsidR="004271A1">
              <w:rPr>
                <w:noProof/>
                <w:webHidden/>
              </w:rPr>
              <w:tab/>
            </w:r>
            <w:r w:rsidR="004271A1">
              <w:rPr>
                <w:noProof/>
                <w:webHidden/>
              </w:rPr>
              <w:fldChar w:fldCharType="begin"/>
            </w:r>
            <w:r w:rsidR="004271A1">
              <w:rPr>
                <w:noProof/>
                <w:webHidden/>
              </w:rPr>
              <w:instrText xml:space="preserve"> PAGEREF _Toc87259255 \h </w:instrText>
            </w:r>
            <w:r w:rsidR="004271A1">
              <w:rPr>
                <w:noProof/>
                <w:webHidden/>
              </w:rPr>
            </w:r>
            <w:r w:rsidR="004271A1">
              <w:rPr>
                <w:noProof/>
                <w:webHidden/>
              </w:rPr>
              <w:fldChar w:fldCharType="separate"/>
            </w:r>
            <w:r w:rsidR="004271A1">
              <w:rPr>
                <w:noProof/>
                <w:webHidden/>
              </w:rPr>
              <w:t>7</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56" w:history="1">
            <w:r w:rsidR="004271A1" w:rsidRPr="00EB4DFF">
              <w:rPr>
                <w:rStyle w:val="a7"/>
                <w:rFonts w:ascii="仿宋" w:eastAsia="仿宋" w:hAnsi="仿宋" w:hint="eastAsia"/>
                <w:noProof/>
              </w:rPr>
              <w:t>（六）管理制度和操作规程</w:t>
            </w:r>
            <w:r w:rsidR="004271A1">
              <w:rPr>
                <w:noProof/>
                <w:webHidden/>
              </w:rPr>
              <w:tab/>
            </w:r>
            <w:r w:rsidR="004271A1">
              <w:rPr>
                <w:noProof/>
                <w:webHidden/>
              </w:rPr>
              <w:fldChar w:fldCharType="begin"/>
            </w:r>
            <w:r w:rsidR="004271A1">
              <w:rPr>
                <w:noProof/>
                <w:webHidden/>
              </w:rPr>
              <w:instrText xml:space="preserve"> PAGEREF _Toc87259256 \h </w:instrText>
            </w:r>
            <w:r w:rsidR="004271A1">
              <w:rPr>
                <w:noProof/>
                <w:webHidden/>
              </w:rPr>
            </w:r>
            <w:r w:rsidR="004271A1">
              <w:rPr>
                <w:noProof/>
                <w:webHidden/>
              </w:rPr>
              <w:fldChar w:fldCharType="separate"/>
            </w:r>
            <w:r w:rsidR="004271A1">
              <w:rPr>
                <w:noProof/>
                <w:webHidden/>
              </w:rPr>
              <w:t>7</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57" w:history="1">
            <w:r w:rsidR="004271A1" w:rsidRPr="00EB4DFF">
              <w:rPr>
                <w:rStyle w:val="a7"/>
                <w:rFonts w:ascii="仿宋" w:eastAsia="仿宋" w:hAnsi="仿宋" w:hint="eastAsia"/>
                <w:noProof/>
              </w:rPr>
              <w:t>（七）药物警戒体系运行情况</w:t>
            </w:r>
            <w:r w:rsidR="004271A1">
              <w:rPr>
                <w:noProof/>
                <w:webHidden/>
              </w:rPr>
              <w:tab/>
            </w:r>
            <w:r w:rsidR="004271A1">
              <w:rPr>
                <w:noProof/>
                <w:webHidden/>
              </w:rPr>
              <w:fldChar w:fldCharType="begin"/>
            </w:r>
            <w:r w:rsidR="004271A1">
              <w:rPr>
                <w:noProof/>
                <w:webHidden/>
              </w:rPr>
              <w:instrText xml:space="preserve"> PAGEREF _Toc87259257 \h </w:instrText>
            </w:r>
            <w:r w:rsidR="004271A1">
              <w:rPr>
                <w:noProof/>
                <w:webHidden/>
              </w:rPr>
            </w:r>
            <w:r w:rsidR="004271A1">
              <w:rPr>
                <w:noProof/>
                <w:webHidden/>
              </w:rPr>
              <w:fldChar w:fldCharType="separate"/>
            </w:r>
            <w:r w:rsidR="004271A1">
              <w:rPr>
                <w:noProof/>
                <w:webHidden/>
              </w:rPr>
              <w:t>8</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58" w:history="1">
            <w:r w:rsidR="004271A1" w:rsidRPr="00EB4DFF">
              <w:rPr>
                <w:rStyle w:val="a7"/>
                <w:rFonts w:ascii="仿宋" w:eastAsia="仿宋" w:hAnsi="仿宋" w:hint="eastAsia"/>
                <w:noProof/>
              </w:rPr>
              <w:t>（八）药物警戒活动委托</w:t>
            </w:r>
            <w:r w:rsidR="004271A1">
              <w:rPr>
                <w:noProof/>
                <w:webHidden/>
              </w:rPr>
              <w:tab/>
            </w:r>
            <w:r w:rsidR="004271A1">
              <w:rPr>
                <w:noProof/>
                <w:webHidden/>
              </w:rPr>
              <w:fldChar w:fldCharType="begin"/>
            </w:r>
            <w:r w:rsidR="004271A1">
              <w:rPr>
                <w:noProof/>
                <w:webHidden/>
              </w:rPr>
              <w:instrText xml:space="preserve"> PAGEREF _Toc87259258 \h </w:instrText>
            </w:r>
            <w:r w:rsidR="004271A1">
              <w:rPr>
                <w:noProof/>
                <w:webHidden/>
              </w:rPr>
            </w:r>
            <w:r w:rsidR="004271A1">
              <w:rPr>
                <w:noProof/>
                <w:webHidden/>
              </w:rPr>
              <w:fldChar w:fldCharType="separate"/>
            </w:r>
            <w:r w:rsidR="004271A1">
              <w:rPr>
                <w:noProof/>
                <w:webHidden/>
              </w:rPr>
              <w:t>8</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59" w:history="1">
            <w:r w:rsidR="004271A1" w:rsidRPr="00EB4DFF">
              <w:rPr>
                <w:rStyle w:val="a7"/>
                <w:rFonts w:ascii="仿宋" w:eastAsia="仿宋" w:hAnsi="仿宋" w:hint="eastAsia"/>
                <w:noProof/>
              </w:rPr>
              <w:t>（九）质量管理</w:t>
            </w:r>
            <w:r w:rsidR="004271A1">
              <w:rPr>
                <w:noProof/>
                <w:webHidden/>
              </w:rPr>
              <w:tab/>
            </w:r>
            <w:r w:rsidR="004271A1">
              <w:rPr>
                <w:noProof/>
                <w:webHidden/>
              </w:rPr>
              <w:fldChar w:fldCharType="begin"/>
            </w:r>
            <w:r w:rsidR="004271A1">
              <w:rPr>
                <w:noProof/>
                <w:webHidden/>
              </w:rPr>
              <w:instrText xml:space="preserve"> PAGEREF _Toc87259259 \h </w:instrText>
            </w:r>
            <w:r w:rsidR="004271A1">
              <w:rPr>
                <w:noProof/>
                <w:webHidden/>
              </w:rPr>
            </w:r>
            <w:r w:rsidR="004271A1">
              <w:rPr>
                <w:noProof/>
                <w:webHidden/>
              </w:rPr>
              <w:fldChar w:fldCharType="separate"/>
            </w:r>
            <w:r w:rsidR="004271A1">
              <w:rPr>
                <w:noProof/>
                <w:webHidden/>
              </w:rPr>
              <w:t>9</w:t>
            </w:r>
            <w:r w:rsidR="004271A1">
              <w:rPr>
                <w:noProof/>
                <w:webHidden/>
              </w:rPr>
              <w:fldChar w:fldCharType="end"/>
            </w:r>
          </w:hyperlink>
        </w:p>
        <w:p w:rsidR="004271A1" w:rsidRDefault="00190092" w:rsidP="004271A1">
          <w:pPr>
            <w:pStyle w:val="20"/>
            <w:tabs>
              <w:tab w:val="right" w:leader="dot" w:pos="8296"/>
            </w:tabs>
            <w:spacing w:line="440" w:lineRule="exact"/>
            <w:rPr>
              <w:rFonts w:cstheme="minorBidi"/>
              <w:noProof/>
              <w:kern w:val="2"/>
              <w:sz w:val="21"/>
            </w:rPr>
          </w:pPr>
          <w:hyperlink w:anchor="_Toc87259260" w:history="1">
            <w:r w:rsidR="004271A1" w:rsidRPr="00EB4DFF">
              <w:rPr>
                <w:rStyle w:val="a7"/>
                <w:rFonts w:ascii="仿宋" w:eastAsia="仿宋" w:hAnsi="仿宋" w:hint="eastAsia"/>
                <w:noProof/>
              </w:rPr>
              <w:t>（十）附录</w:t>
            </w:r>
            <w:r w:rsidR="004271A1">
              <w:rPr>
                <w:noProof/>
                <w:webHidden/>
              </w:rPr>
              <w:tab/>
            </w:r>
            <w:r w:rsidR="004271A1">
              <w:rPr>
                <w:noProof/>
                <w:webHidden/>
              </w:rPr>
              <w:fldChar w:fldCharType="begin"/>
            </w:r>
            <w:r w:rsidR="004271A1">
              <w:rPr>
                <w:noProof/>
                <w:webHidden/>
              </w:rPr>
              <w:instrText xml:space="preserve"> PAGEREF _Toc87259260 \h </w:instrText>
            </w:r>
            <w:r w:rsidR="004271A1">
              <w:rPr>
                <w:noProof/>
                <w:webHidden/>
              </w:rPr>
            </w:r>
            <w:r w:rsidR="004271A1">
              <w:rPr>
                <w:noProof/>
                <w:webHidden/>
              </w:rPr>
              <w:fldChar w:fldCharType="separate"/>
            </w:r>
            <w:r w:rsidR="004271A1">
              <w:rPr>
                <w:noProof/>
                <w:webHidden/>
              </w:rPr>
              <w:t>9</w:t>
            </w:r>
            <w:r w:rsidR="004271A1">
              <w:rPr>
                <w:noProof/>
                <w:webHidden/>
              </w:rPr>
              <w:fldChar w:fldCharType="end"/>
            </w:r>
          </w:hyperlink>
        </w:p>
        <w:p w:rsidR="00E86B02" w:rsidRPr="008A4573" w:rsidRDefault="00E86B02" w:rsidP="004271A1">
          <w:pPr>
            <w:spacing w:line="440" w:lineRule="exact"/>
            <w:rPr>
              <w:b/>
              <w:sz w:val="24"/>
              <w:szCs w:val="24"/>
            </w:rPr>
            <w:sectPr w:rsidR="00E86B02" w:rsidRPr="008A4573" w:rsidSect="00E86B02">
              <w:footerReference w:type="default" r:id="rId9"/>
              <w:pgSz w:w="11906" w:h="16838"/>
              <w:pgMar w:top="1440" w:right="1800" w:bottom="1440" w:left="1800" w:header="851" w:footer="992" w:gutter="0"/>
              <w:cols w:space="425"/>
              <w:titlePg/>
              <w:docGrid w:type="lines" w:linePitch="312"/>
            </w:sectPr>
          </w:pPr>
          <w:r w:rsidRPr="008A4573">
            <w:rPr>
              <w:b/>
              <w:bCs/>
              <w:sz w:val="24"/>
              <w:szCs w:val="24"/>
              <w:lang w:val="zh-CN"/>
            </w:rPr>
            <w:fldChar w:fldCharType="end"/>
          </w:r>
        </w:p>
      </w:sdtContent>
    </w:sdt>
    <w:p w:rsidR="00D76036" w:rsidRPr="00A423A3" w:rsidRDefault="006914F6" w:rsidP="006914F6">
      <w:pPr>
        <w:pStyle w:val="1"/>
        <w:numPr>
          <w:ilvl w:val="0"/>
          <w:numId w:val="3"/>
        </w:numPr>
        <w:ind w:firstLine="147"/>
        <w:jc w:val="left"/>
        <w:rPr>
          <w:rFonts w:ascii="黑体" w:eastAsia="黑体" w:hAnsi="黑体"/>
          <w:b w:val="0"/>
          <w:sz w:val="32"/>
          <w:szCs w:val="32"/>
        </w:rPr>
      </w:pPr>
      <w:bookmarkStart w:id="0" w:name="_Toc87259242"/>
      <w:r w:rsidRPr="00A423A3">
        <w:rPr>
          <w:rFonts w:ascii="黑体" w:eastAsia="黑体" w:hAnsi="黑体" w:hint="eastAsia"/>
          <w:b w:val="0"/>
          <w:sz w:val="32"/>
          <w:szCs w:val="32"/>
        </w:rPr>
        <w:lastRenderedPageBreak/>
        <w:t>前言</w:t>
      </w:r>
      <w:bookmarkEnd w:id="0"/>
    </w:p>
    <w:p w:rsidR="001477D2" w:rsidRPr="00A423A3" w:rsidRDefault="00297DC8" w:rsidP="00A423A3">
      <w:pPr>
        <w:ind w:firstLineChars="200" w:firstLine="560"/>
        <w:rPr>
          <w:rFonts w:ascii="仿宋" w:eastAsia="仿宋" w:hAnsi="仿宋"/>
          <w:sz w:val="28"/>
          <w:szCs w:val="28"/>
        </w:rPr>
      </w:pPr>
      <w:r w:rsidRPr="00A423A3">
        <w:rPr>
          <w:rFonts w:ascii="仿宋" w:eastAsia="仿宋" w:hAnsi="仿宋" w:hint="eastAsia"/>
          <w:sz w:val="28"/>
          <w:szCs w:val="28"/>
        </w:rPr>
        <w:t>《药物警戒质量管理规范》</w:t>
      </w:r>
      <w:r w:rsidR="008A4573" w:rsidRPr="00A423A3">
        <w:rPr>
          <w:rFonts w:ascii="仿宋" w:eastAsia="仿宋" w:hAnsi="仿宋" w:hint="eastAsia"/>
          <w:sz w:val="28"/>
          <w:szCs w:val="28"/>
        </w:rPr>
        <w:t>要求药品上市许可持有人（以下简称持有人）创建并维护药物警戒体系主文件</w:t>
      </w:r>
      <w:r w:rsidRPr="00A423A3">
        <w:rPr>
          <w:rFonts w:ascii="仿宋" w:eastAsia="仿宋" w:hAnsi="仿宋" w:hint="eastAsia"/>
          <w:sz w:val="28"/>
          <w:szCs w:val="28"/>
        </w:rPr>
        <w:t>。</w:t>
      </w:r>
      <w:r w:rsidR="001477D2" w:rsidRPr="00A423A3">
        <w:rPr>
          <w:rFonts w:ascii="仿宋" w:eastAsia="仿宋" w:hAnsi="仿宋" w:hint="eastAsia"/>
          <w:sz w:val="28"/>
          <w:szCs w:val="28"/>
        </w:rPr>
        <w:t>药物警戒体系主文件是对持有人</w:t>
      </w:r>
      <w:r w:rsidR="000C1D91" w:rsidRPr="00A423A3">
        <w:rPr>
          <w:rFonts w:ascii="仿宋" w:eastAsia="仿宋" w:hAnsi="仿宋" w:hint="eastAsia"/>
          <w:sz w:val="28"/>
          <w:szCs w:val="28"/>
        </w:rPr>
        <w:t>的</w:t>
      </w:r>
      <w:r w:rsidR="001477D2" w:rsidRPr="00A423A3">
        <w:rPr>
          <w:rFonts w:ascii="仿宋" w:eastAsia="仿宋" w:hAnsi="仿宋" w:hint="eastAsia"/>
          <w:sz w:val="28"/>
          <w:szCs w:val="28"/>
        </w:rPr>
        <w:t>药物警戒体系及活动情况的描述，应</w:t>
      </w:r>
      <w:r w:rsidR="00D8187E" w:rsidRPr="00A423A3">
        <w:rPr>
          <w:rFonts w:ascii="仿宋" w:eastAsia="仿宋" w:hAnsi="仿宋" w:hint="eastAsia"/>
          <w:sz w:val="28"/>
          <w:szCs w:val="28"/>
        </w:rPr>
        <w:t>当</w:t>
      </w:r>
      <w:r w:rsidR="001477D2" w:rsidRPr="00A423A3">
        <w:rPr>
          <w:rFonts w:ascii="仿宋" w:eastAsia="仿宋" w:hAnsi="仿宋" w:hint="eastAsia"/>
          <w:sz w:val="28"/>
          <w:szCs w:val="28"/>
        </w:rPr>
        <w:t>与现行药物警戒体系及活动情况保持一致，并持续满足相关法律法规和实际工作需要。</w:t>
      </w:r>
    </w:p>
    <w:p w:rsidR="00803684" w:rsidRPr="00A423A3" w:rsidRDefault="001477D2" w:rsidP="00A423A3">
      <w:pPr>
        <w:ind w:firstLineChars="200" w:firstLine="560"/>
        <w:rPr>
          <w:rFonts w:ascii="仿宋" w:eastAsia="仿宋" w:hAnsi="仿宋"/>
          <w:sz w:val="28"/>
          <w:szCs w:val="28"/>
        </w:rPr>
      </w:pPr>
      <w:r w:rsidRPr="00A423A3">
        <w:rPr>
          <w:rFonts w:ascii="仿宋" w:eastAsia="仿宋" w:hAnsi="仿宋" w:hint="eastAsia"/>
          <w:sz w:val="28"/>
          <w:szCs w:val="28"/>
        </w:rPr>
        <w:t>通过创建和维护</w:t>
      </w:r>
      <w:r w:rsidR="003E1FE3" w:rsidRPr="00A423A3">
        <w:rPr>
          <w:rFonts w:ascii="仿宋" w:eastAsia="仿宋" w:hAnsi="仿宋" w:hint="eastAsia"/>
          <w:sz w:val="28"/>
          <w:szCs w:val="28"/>
        </w:rPr>
        <w:t>药物警戒体系主文件</w:t>
      </w:r>
      <w:r w:rsidRPr="00A423A3">
        <w:rPr>
          <w:rFonts w:ascii="仿宋" w:eastAsia="仿宋" w:hAnsi="仿宋" w:hint="eastAsia"/>
          <w:sz w:val="28"/>
          <w:szCs w:val="28"/>
        </w:rPr>
        <w:t>，</w:t>
      </w:r>
      <w:r w:rsidR="003E1FE3" w:rsidRPr="00A423A3">
        <w:rPr>
          <w:rFonts w:ascii="仿宋" w:eastAsia="仿宋" w:hAnsi="仿宋" w:hint="eastAsia"/>
          <w:sz w:val="28"/>
          <w:szCs w:val="28"/>
        </w:rPr>
        <w:t>持有人</w:t>
      </w:r>
      <w:r w:rsidR="00326A85" w:rsidRPr="00A423A3">
        <w:rPr>
          <w:rFonts w:ascii="仿宋" w:eastAsia="仿宋" w:hAnsi="仿宋" w:hint="eastAsia"/>
          <w:sz w:val="28"/>
          <w:szCs w:val="28"/>
        </w:rPr>
        <w:t>应</w:t>
      </w:r>
      <w:r w:rsidR="00D8187E" w:rsidRPr="00A423A3">
        <w:rPr>
          <w:rFonts w:ascii="仿宋" w:eastAsia="仿宋" w:hAnsi="仿宋" w:hint="eastAsia"/>
          <w:sz w:val="28"/>
          <w:szCs w:val="28"/>
        </w:rPr>
        <w:t>当</w:t>
      </w:r>
      <w:r w:rsidRPr="00A423A3">
        <w:rPr>
          <w:rFonts w:ascii="仿宋" w:eastAsia="仿宋" w:hAnsi="仿宋" w:hint="eastAsia"/>
          <w:sz w:val="28"/>
          <w:szCs w:val="28"/>
        </w:rPr>
        <w:t>确保</w:t>
      </w:r>
      <w:r w:rsidR="000C1D91" w:rsidRPr="00A423A3">
        <w:rPr>
          <w:rFonts w:ascii="仿宋" w:eastAsia="仿宋" w:hAnsi="仿宋" w:hint="eastAsia"/>
          <w:sz w:val="28"/>
          <w:szCs w:val="28"/>
        </w:rPr>
        <w:t>药物警戒体系的合</w:t>
      </w:r>
      <w:proofErr w:type="gramStart"/>
      <w:r w:rsidR="000C1D91" w:rsidRPr="00A423A3">
        <w:rPr>
          <w:rFonts w:ascii="仿宋" w:eastAsia="仿宋" w:hAnsi="仿宋" w:hint="eastAsia"/>
          <w:sz w:val="28"/>
          <w:szCs w:val="28"/>
        </w:rPr>
        <w:t>规</w:t>
      </w:r>
      <w:proofErr w:type="gramEnd"/>
      <w:r w:rsidR="000C1D91" w:rsidRPr="00A423A3">
        <w:rPr>
          <w:rFonts w:ascii="仿宋" w:eastAsia="仿宋" w:hAnsi="仿宋" w:hint="eastAsia"/>
          <w:sz w:val="28"/>
          <w:szCs w:val="28"/>
        </w:rPr>
        <w:t>性、保证</w:t>
      </w:r>
      <w:r w:rsidR="003E1FE3" w:rsidRPr="00A423A3">
        <w:rPr>
          <w:rFonts w:ascii="仿宋" w:eastAsia="仿宋" w:hAnsi="仿宋"/>
          <w:sz w:val="28"/>
          <w:szCs w:val="28"/>
        </w:rPr>
        <w:t>药物警戒</w:t>
      </w:r>
      <w:r w:rsidR="003E1FE3" w:rsidRPr="00A423A3">
        <w:rPr>
          <w:rFonts w:ascii="仿宋" w:eastAsia="仿宋" w:hAnsi="仿宋" w:hint="eastAsia"/>
          <w:sz w:val="28"/>
          <w:szCs w:val="28"/>
        </w:rPr>
        <w:t>体系</w:t>
      </w:r>
      <w:r w:rsidRPr="00A423A3">
        <w:rPr>
          <w:rFonts w:ascii="仿宋" w:eastAsia="仿宋" w:hAnsi="仿宋" w:hint="eastAsia"/>
          <w:sz w:val="28"/>
          <w:szCs w:val="28"/>
        </w:rPr>
        <w:t>按照要求运行</w:t>
      </w:r>
      <w:r w:rsidR="003E1FE3" w:rsidRPr="00A423A3">
        <w:rPr>
          <w:rFonts w:ascii="仿宋" w:eastAsia="仿宋" w:hAnsi="仿宋" w:hint="eastAsia"/>
          <w:sz w:val="28"/>
          <w:szCs w:val="28"/>
        </w:rPr>
        <w:t>、</w:t>
      </w:r>
      <w:r w:rsidR="000C1D91" w:rsidRPr="00A423A3">
        <w:rPr>
          <w:rFonts w:ascii="仿宋" w:eastAsia="仿宋" w:hAnsi="仿宋" w:hint="eastAsia"/>
          <w:sz w:val="28"/>
          <w:szCs w:val="28"/>
        </w:rPr>
        <w:t>能够</w:t>
      </w:r>
      <w:r w:rsidR="005D6A2C" w:rsidRPr="00A423A3">
        <w:rPr>
          <w:rFonts w:ascii="仿宋" w:eastAsia="仿宋" w:hAnsi="仿宋" w:hint="eastAsia"/>
          <w:sz w:val="28"/>
          <w:szCs w:val="28"/>
        </w:rPr>
        <w:t>及时</w:t>
      </w:r>
      <w:r w:rsidR="00326A85" w:rsidRPr="00A423A3">
        <w:rPr>
          <w:rFonts w:ascii="仿宋" w:eastAsia="仿宋" w:hAnsi="仿宋" w:hint="eastAsia"/>
          <w:sz w:val="28"/>
          <w:szCs w:val="28"/>
        </w:rPr>
        <w:t>发现</w:t>
      </w:r>
      <w:r w:rsidR="005D6A2C" w:rsidRPr="00A423A3">
        <w:rPr>
          <w:rFonts w:ascii="仿宋" w:eastAsia="仿宋" w:hAnsi="仿宋" w:hint="eastAsia"/>
          <w:sz w:val="28"/>
          <w:szCs w:val="28"/>
        </w:rPr>
        <w:t>药物警戒</w:t>
      </w:r>
      <w:r w:rsidR="00326A85" w:rsidRPr="00A423A3">
        <w:rPr>
          <w:rFonts w:ascii="仿宋" w:eastAsia="仿宋" w:hAnsi="仿宋" w:hint="eastAsia"/>
          <w:sz w:val="28"/>
          <w:szCs w:val="28"/>
        </w:rPr>
        <w:t>体系存在的缺陷</w:t>
      </w:r>
      <w:r w:rsidR="000C1D91" w:rsidRPr="00A423A3">
        <w:rPr>
          <w:rFonts w:ascii="仿宋" w:eastAsia="仿宋" w:hAnsi="仿宋" w:hint="eastAsia"/>
          <w:sz w:val="28"/>
          <w:szCs w:val="28"/>
        </w:rPr>
        <w:t>与其</w:t>
      </w:r>
      <w:r w:rsidR="00326A85" w:rsidRPr="00A423A3">
        <w:rPr>
          <w:rFonts w:ascii="仿宋" w:eastAsia="仿宋" w:hAnsi="仿宋" w:hint="eastAsia"/>
          <w:sz w:val="28"/>
          <w:szCs w:val="28"/>
        </w:rPr>
        <w:t>他</w:t>
      </w:r>
      <w:r w:rsidR="003E1FE3" w:rsidRPr="00A423A3">
        <w:rPr>
          <w:rFonts w:ascii="仿宋" w:eastAsia="仿宋" w:hAnsi="仿宋" w:hint="eastAsia"/>
          <w:sz w:val="28"/>
          <w:szCs w:val="28"/>
        </w:rPr>
        <w:t>风险信息</w:t>
      </w:r>
      <w:r w:rsidR="00F70F54" w:rsidRPr="00A423A3">
        <w:rPr>
          <w:rFonts w:ascii="仿宋" w:eastAsia="仿宋" w:hAnsi="仿宋" w:hint="eastAsia"/>
          <w:sz w:val="28"/>
          <w:szCs w:val="28"/>
        </w:rPr>
        <w:t>，保障药物警戒活动的有序开展</w:t>
      </w:r>
      <w:r w:rsidR="00267AF8" w:rsidRPr="00A423A3">
        <w:rPr>
          <w:rFonts w:ascii="仿宋" w:eastAsia="仿宋" w:hAnsi="仿宋" w:hint="eastAsia"/>
          <w:sz w:val="28"/>
          <w:szCs w:val="28"/>
        </w:rPr>
        <w:t>以</w:t>
      </w:r>
      <w:r w:rsidR="00326A85" w:rsidRPr="00A423A3">
        <w:rPr>
          <w:rFonts w:ascii="仿宋" w:eastAsia="仿宋" w:hAnsi="仿宋" w:hint="eastAsia"/>
          <w:sz w:val="28"/>
          <w:szCs w:val="28"/>
        </w:rPr>
        <w:t>及对药物警戒体系的</w:t>
      </w:r>
      <w:r w:rsidR="00F70F54" w:rsidRPr="00A423A3">
        <w:rPr>
          <w:rFonts w:ascii="仿宋" w:eastAsia="仿宋" w:hAnsi="仿宋" w:hint="eastAsia"/>
          <w:sz w:val="28"/>
          <w:szCs w:val="28"/>
        </w:rPr>
        <w:t>持续改善</w:t>
      </w:r>
      <w:r w:rsidR="003E1FE3" w:rsidRPr="00A423A3">
        <w:rPr>
          <w:rFonts w:ascii="仿宋" w:eastAsia="仿宋" w:hAnsi="仿宋" w:hint="eastAsia"/>
          <w:sz w:val="28"/>
          <w:szCs w:val="28"/>
        </w:rPr>
        <w:t>。</w:t>
      </w:r>
    </w:p>
    <w:p w:rsidR="009B796D" w:rsidRPr="00A423A3" w:rsidRDefault="009B796D" w:rsidP="00A423A3">
      <w:pPr>
        <w:ind w:firstLineChars="200" w:firstLine="560"/>
        <w:rPr>
          <w:rFonts w:ascii="仿宋" w:eastAsia="仿宋" w:hAnsi="仿宋"/>
          <w:sz w:val="28"/>
          <w:szCs w:val="28"/>
        </w:rPr>
      </w:pPr>
      <w:bookmarkStart w:id="1" w:name="_GoBack"/>
      <w:bookmarkEnd w:id="1"/>
      <w:r w:rsidRPr="00A423A3">
        <w:rPr>
          <w:rFonts w:ascii="仿宋" w:eastAsia="仿宋" w:hAnsi="仿宋" w:hint="eastAsia"/>
          <w:sz w:val="28"/>
          <w:szCs w:val="28"/>
        </w:rPr>
        <w:t>本指南是一个原则性指导文件，提出了撰写药物警戒体系主文件的一般要求。持有人应当结合</w:t>
      </w:r>
      <w:r w:rsidR="00954B2F" w:rsidRPr="00A423A3">
        <w:rPr>
          <w:rFonts w:ascii="仿宋" w:eastAsia="仿宋" w:hAnsi="仿宋" w:hint="eastAsia"/>
          <w:sz w:val="28"/>
          <w:szCs w:val="28"/>
        </w:rPr>
        <w:t>自身</w:t>
      </w:r>
      <w:r w:rsidRPr="00A423A3">
        <w:rPr>
          <w:rFonts w:ascii="仿宋" w:eastAsia="仿宋" w:hAnsi="仿宋" w:hint="eastAsia"/>
          <w:sz w:val="28"/>
          <w:szCs w:val="28"/>
        </w:rPr>
        <w:t>实际情况</w:t>
      </w:r>
      <w:r w:rsidR="00954B2F" w:rsidRPr="00A423A3">
        <w:rPr>
          <w:rFonts w:ascii="仿宋" w:eastAsia="仿宋" w:hAnsi="仿宋" w:hint="eastAsia"/>
          <w:sz w:val="28"/>
          <w:szCs w:val="28"/>
        </w:rPr>
        <w:t>，</w:t>
      </w:r>
      <w:r w:rsidRPr="00A423A3">
        <w:rPr>
          <w:rFonts w:ascii="仿宋" w:eastAsia="仿宋" w:hAnsi="仿宋" w:hint="eastAsia"/>
          <w:sz w:val="28"/>
          <w:szCs w:val="28"/>
        </w:rPr>
        <w:t>撰写反映药物警戒活动情况的药物警戒体系主文件。</w:t>
      </w:r>
    </w:p>
    <w:p w:rsidR="009B796D" w:rsidRPr="00A423A3" w:rsidRDefault="009B796D" w:rsidP="006914F6">
      <w:pPr>
        <w:pStyle w:val="1"/>
        <w:numPr>
          <w:ilvl w:val="0"/>
          <w:numId w:val="3"/>
        </w:numPr>
        <w:ind w:firstLine="147"/>
        <w:jc w:val="left"/>
        <w:rPr>
          <w:rFonts w:ascii="黑体" w:eastAsia="黑体" w:hAnsi="黑体"/>
          <w:b w:val="0"/>
          <w:sz w:val="32"/>
          <w:szCs w:val="32"/>
        </w:rPr>
      </w:pPr>
      <w:bookmarkStart w:id="2" w:name="_Toc87259243"/>
      <w:r w:rsidRPr="00A423A3">
        <w:rPr>
          <w:rFonts w:ascii="黑体" w:eastAsia="黑体" w:hAnsi="黑体" w:hint="eastAsia"/>
          <w:b w:val="0"/>
          <w:sz w:val="32"/>
          <w:szCs w:val="32"/>
        </w:rPr>
        <w:t>基本原则与要求</w:t>
      </w:r>
      <w:bookmarkEnd w:id="2"/>
    </w:p>
    <w:p w:rsidR="009B796D" w:rsidRPr="00A423A3" w:rsidRDefault="009B796D" w:rsidP="009B796D">
      <w:pPr>
        <w:pStyle w:val="2"/>
        <w:spacing w:line="415" w:lineRule="auto"/>
        <w:ind w:leftChars="270" w:left="567"/>
        <w:jc w:val="left"/>
        <w:rPr>
          <w:rFonts w:ascii="仿宋" w:eastAsia="仿宋" w:hAnsi="仿宋"/>
          <w:b w:val="0"/>
          <w:sz w:val="28"/>
          <w:szCs w:val="28"/>
        </w:rPr>
      </w:pPr>
      <w:bookmarkStart w:id="3" w:name="_Toc87259244"/>
      <w:r w:rsidRPr="00A423A3">
        <w:rPr>
          <w:rFonts w:ascii="仿宋" w:eastAsia="仿宋" w:hAnsi="仿宋" w:hint="eastAsia"/>
          <w:b w:val="0"/>
          <w:sz w:val="28"/>
          <w:szCs w:val="28"/>
        </w:rPr>
        <w:t>（一）</w:t>
      </w:r>
      <w:r w:rsidR="008E7876" w:rsidRPr="00A423A3">
        <w:rPr>
          <w:rFonts w:ascii="仿宋" w:eastAsia="仿宋" w:hAnsi="仿宋" w:hint="eastAsia"/>
          <w:b w:val="0"/>
          <w:sz w:val="28"/>
          <w:szCs w:val="28"/>
        </w:rPr>
        <w:t>关于指南定位</w:t>
      </w:r>
      <w:bookmarkEnd w:id="3"/>
    </w:p>
    <w:p w:rsidR="009B796D" w:rsidRPr="00A423A3" w:rsidRDefault="009B796D" w:rsidP="00A423A3">
      <w:pPr>
        <w:ind w:firstLineChars="200" w:firstLine="560"/>
        <w:rPr>
          <w:rFonts w:ascii="仿宋" w:eastAsia="仿宋" w:hAnsi="仿宋"/>
          <w:sz w:val="28"/>
          <w:szCs w:val="28"/>
        </w:rPr>
      </w:pPr>
      <w:r w:rsidRPr="00A423A3">
        <w:rPr>
          <w:rFonts w:ascii="仿宋" w:eastAsia="仿宋" w:hAnsi="仿宋" w:hint="eastAsia"/>
          <w:sz w:val="28"/>
          <w:szCs w:val="28"/>
        </w:rPr>
        <w:t>本指南是指导持有人撰写药物警戒体系主文件的技术文件，也是药品监督管理部门开展药物警戒检查的重要依据</w:t>
      </w:r>
      <w:r w:rsidR="008C0C44" w:rsidRPr="00A423A3">
        <w:rPr>
          <w:rFonts w:ascii="仿宋" w:eastAsia="仿宋" w:hAnsi="仿宋" w:hint="eastAsia"/>
          <w:sz w:val="28"/>
          <w:szCs w:val="28"/>
        </w:rPr>
        <w:t>之一</w:t>
      </w:r>
      <w:r w:rsidRPr="00A423A3">
        <w:rPr>
          <w:rFonts w:ascii="仿宋" w:eastAsia="仿宋" w:hAnsi="仿宋" w:hint="eastAsia"/>
          <w:sz w:val="28"/>
          <w:szCs w:val="28"/>
        </w:rPr>
        <w:t>。</w:t>
      </w:r>
    </w:p>
    <w:p w:rsidR="002C0938" w:rsidRPr="00A423A3" w:rsidRDefault="009B796D" w:rsidP="008E42D3">
      <w:pPr>
        <w:pStyle w:val="2"/>
        <w:spacing w:line="415" w:lineRule="auto"/>
        <w:ind w:leftChars="270" w:left="567"/>
        <w:jc w:val="left"/>
        <w:rPr>
          <w:rFonts w:ascii="仿宋" w:eastAsia="仿宋" w:hAnsi="仿宋"/>
          <w:b w:val="0"/>
          <w:sz w:val="28"/>
          <w:szCs w:val="28"/>
        </w:rPr>
      </w:pPr>
      <w:bookmarkStart w:id="4" w:name="_Toc87259245"/>
      <w:r w:rsidRPr="00A423A3">
        <w:rPr>
          <w:rFonts w:ascii="仿宋" w:eastAsia="仿宋" w:hAnsi="仿宋" w:hint="eastAsia"/>
          <w:b w:val="0"/>
          <w:sz w:val="28"/>
          <w:szCs w:val="28"/>
        </w:rPr>
        <w:t>（二）</w:t>
      </w:r>
      <w:r w:rsidR="002C0938" w:rsidRPr="00A423A3">
        <w:rPr>
          <w:rFonts w:ascii="仿宋" w:eastAsia="仿宋" w:hAnsi="仿宋" w:hint="eastAsia"/>
          <w:b w:val="0"/>
          <w:sz w:val="28"/>
          <w:szCs w:val="28"/>
        </w:rPr>
        <w:t>关于</w:t>
      </w:r>
      <w:r w:rsidR="00952003" w:rsidRPr="00A423A3">
        <w:rPr>
          <w:rFonts w:ascii="仿宋" w:eastAsia="仿宋" w:hAnsi="仿宋" w:hint="eastAsia"/>
          <w:b w:val="0"/>
          <w:sz w:val="28"/>
          <w:szCs w:val="28"/>
        </w:rPr>
        <w:t>主文件</w:t>
      </w:r>
      <w:r w:rsidR="002C0938" w:rsidRPr="00A423A3">
        <w:rPr>
          <w:rFonts w:ascii="仿宋" w:eastAsia="仿宋" w:hAnsi="仿宋" w:hint="eastAsia"/>
          <w:b w:val="0"/>
          <w:sz w:val="28"/>
          <w:szCs w:val="28"/>
        </w:rPr>
        <w:t>更新</w:t>
      </w:r>
      <w:bookmarkEnd w:id="4"/>
    </w:p>
    <w:p w:rsidR="00455B06" w:rsidRPr="00A423A3" w:rsidRDefault="002C0938" w:rsidP="00A423A3">
      <w:pPr>
        <w:ind w:firstLineChars="200" w:firstLine="560"/>
        <w:rPr>
          <w:rFonts w:ascii="仿宋" w:eastAsia="仿宋" w:hAnsi="仿宋"/>
          <w:sz w:val="28"/>
          <w:szCs w:val="28"/>
        </w:rPr>
      </w:pPr>
      <w:r w:rsidRPr="00A423A3">
        <w:rPr>
          <w:rFonts w:ascii="仿宋" w:eastAsia="仿宋" w:hAnsi="仿宋" w:hint="eastAsia"/>
          <w:sz w:val="28"/>
          <w:szCs w:val="28"/>
        </w:rPr>
        <w:t>结合法律法规要求</w:t>
      </w:r>
      <w:r w:rsidR="00761F2A" w:rsidRPr="00A423A3">
        <w:rPr>
          <w:rFonts w:ascii="仿宋" w:eastAsia="仿宋" w:hAnsi="仿宋" w:hint="eastAsia"/>
          <w:sz w:val="28"/>
          <w:szCs w:val="28"/>
        </w:rPr>
        <w:t>与</w:t>
      </w:r>
      <w:r w:rsidRPr="00A423A3">
        <w:rPr>
          <w:rFonts w:ascii="仿宋" w:eastAsia="仿宋" w:hAnsi="仿宋" w:hint="eastAsia"/>
          <w:sz w:val="28"/>
          <w:szCs w:val="28"/>
        </w:rPr>
        <w:t>药物警戒体系运行</w:t>
      </w:r>
      <w:r w:rsidR="00761F2A" w:rsidRPr="00A423A3">
        <w:rPr>
          <w:rFonts w:ascii="仿宋" w:eastAsia="仿宋" w:hAnsi="仿宋" w:hint="eastAsia"/>
          <w:sz w:val="28"/>
          <w:szCs w:val="28"/>
        </w:rPr>
        <w:t>等</w:t>
      </w:r>
      <w:r w:rsidRPr="00A423A3">
        <w:rPr>
          <w:rFonts w:ascii="仿宋" w:eastAsia="仿宋" w:hAnsi="仿宋" w:hint="eastAsia"/>
          <w:sz w:val="28"/>
          <w:szCs w:val="28"/>
        </w:rPr>
        <w:t>情况</w:t>
      </w:r>
      <w:r w:rsidR="00761F2A" w:rsidRPr="00A423A3">
        <w:rPr>
          <w:rFonts w:ascii="仿宋" w:eastAsia="仿宋" w:hAnsi="仿宋" w:hint="eastAsia"/>
          <w:sz w:val="28"/>
          <w:szCs w:val="28"/>
        </w:rPr>
        <w:t>，持有人应当及时</w:t>
      </w:r>
      <w:r w:rsidR="00761F2A" w:rsidRPr="00A423A3">
        <w:rPr>
          <w:rFonts w:ascii="仿宋" w:eastAsia="仿宋" w:hAnsi="仿宋" w:hint="eastAsia"/>
          <w:sz w:val="28"/>
          <w:szCs w:val="28"/>
        </w:rPr>
        <w:lastRenderedPageBreak/>
        <w:t>更新</w:t>
      </w:r>
      <w:r w:rsidRPr="00A423A3">
        <w:rPr>
          <w:rFonts w:ascii="仿宋" w:eastAsia="仿宋" w:hAnsi="仿宋" w:hint="eastAsia"/>
          <w:sz w:val="28"/>
          <w:szCs w:val="28"/>
        </w:rPr>
        <w:t>药物警戒体系主文件。当药物警戒责任主体（持有人）、</w:t>
      </w:r>
      <w:r w:rsidR="00B454B4" w:rsidRPr="00A423A3">
        <w:rPr>
          <w:rFonts w:ascii="仿宋" w:eastAsia="仿宋" w:hAnsi="仿宋" w:hint="eastAsia"/>
          <w:sz w:val="28"/>
          <w:szCs w:val="28"/>
        </w:rPr>
        <w:t>药物警戒</w:t>
      </w:r>
      <w:r w:rsidR="005F76AB" w:rsidRPr="00A423A3">
        <w:rPr>
          <w:rFonts w:ascii="仿宋" w:eastAsia="仿宋" w:hAnsi="仿宋" w:hint="eastAsia"/>
          <w:sz w:val="28"/>
          <w:szCs w:val="28"/>
        </w:rPr>
        <w:t>组织机构、</w:t>
      </w:r>
      <w:r w:rsidRPr="00A423A3">
        <w:rPr>
          <w:rFonts w:ascii="仿宋" w:eastAsia="仿宋" w:hAnsi="仿宋" w:hint="eastAsia"/>
          <w:sz w:val="28"/>
          <w:szCs w:val="28"/>
        </w:rPr>
        <w:t>药物警戒负责人、药物警戒活动</w:t>
      </w:r>
      <w:r w:rsidR="00B454B4" w:rsidRPr="00A423A3">
        <w:rPr>
          <w:rFonts w:ascii="仿宋" w:eastAsia="仿宋" w:hAnsi="仿宋" w:hint="eastAsia"/>
          <w:sz w:val="28"/>
          <w:szCs w:val="28"/>
        </w:rPr>
        <w:t>委托</w:t>
      </w:r>
      <w:r w:rsidRPr="00A423A3">
        <w:rPr>
          <w:rFonts w:ascii="仿宋" w:eastAsia="仿宋" w:hAnsi="仿宋" w:hint="eastAsia"/>
          <w:sz w:val="28"/>
          <w:szCs w:val="28"/>
        </w:rPr>
        <w:t>、管理制度或操作规程等发生变更，或者因监管部门检查或者持有人内部审核等工作需要的，持有人</w:t>
      </w:r>
      <w:r w:rsidR="00314A29" w:rsidRPr="00A423A3">
        <w:rPr>
          <w:rFonts w:ascii="仿宋" w:eastAsia="仿宋" w:hAnsi="仿宋" w:hint="eastAsia"/>
          <w:sz w:val="28"/>
          <w:szCs w:val="28"/>
        </w:rPr>
        <w:t>应当</w:t>
      </w:r>
      <w:r w:rsidRPr="00A423A3">
        <w:rPr>
          <w:rFonts w:ascii="仿宋" w:eastAsia="仿宋" w:hAnsi="仿宋" w:hint="eastAsia"/>
          <w:sz w:val="28"/>
          <w:szCs w:val="28"/>
        </w:rPr>
        <w:t>更新药物警戒体系主文件</w:t>
      </w:r>
    </w:p>
    <w:p w:rsidR="00FA07FB" w:rsidRPr="00A423A3" w:rsidRDefault="00FA07FB" w:rsidP="00FA07FB">
      <w:pPr>
        <w:pStyle w:val="2"/>
        <w:spacing w:line="415" w:lineRule="auto"/>
        <w:ind w:leftChars="270" w:left="567"/>
        <w:jc w:val="left"/>
        <w:rPr>
          <w:rFonts w:ascii="仿宋" w:eastAsia="仿宋" w:hAnsi="仿宋"/>
          <w:b w:val="0"/>
          <w:sz w:val="28"/>
          <w:szCs w:val="28"/>
        </w:rPr>
      </w:pPr>
      <w:bookmarkStart w:id="5" w:name="_Toc87259246"/>
      <w:r w:rsidRPr="00A423A3">
        <w:rPr>
          <w:rFonts w:ascii="仿宋" w:eastAsia="仿宋" w:hAnsi="仿宋" w:hint="eastAsia"/>
          <w:b w:val="0"/>
          <w:sz w:val="28"/>
          <w:szCs w:val="28"/>
        </w:rPr>
        <w:t>（三）关于主文件提交</w:t>
      </w:r>
      <w:bookmarkEnd w:id="5"/>
    </w:p>
    <w:p w:rsidR="00FA07FB" w:rsidRPr="00A423A3" w:rsidRDefault="00FA07FB" w:rsidP="00A423A3">
      <w:pPr>
        <w:ind w:firstLineChars="200" w:firstLine="560"/>
        <w:rPr>
          <w:rFonts w:ascii="仿宋" w:eastAsia="仿宋" w:hAnsi="仿宋"/>
          <w:sz w:val="28"/>
          <w:szCs w:val="28"/>
        </w:rPr>
      </w:pPr>
      <w:r w:rsidRPr="00A423A3">
        <w:rPr>
          <w:rFonts w:ascii="仿宋" w:eastAsia="仿宋" w:hAnsi="仿宋" w:hint="eastAsia"/>
          <w:sz w:val="28"/>
          <w:szCs w:val="28"/>
        </w:rPr>
        <w:t>省级以上药品监督管理部门组织开展药物警戒检查时，持有人</w:t>
      </w:r>
      <w:r w:rsidR="00BC4964" w:rsidRPr="00A423A3">
        <w:rPr>
          <w:rFonts w:ascii="仿宋" w:eastAsia="仿宋" w:hAnsi="仿宋" w:hint="eastAsia"/>
          <w:sz w:val="28"/>
          <w:szCs w:val="28"/>
        </w:rPr>
        <w:t>应当</w:t>
      </w:r>
      <w:r w:rsidRPr="00A423A3">
        <w:rPr>
          <w:rFonts w:ascii="仿宋" w:eastAsia="仿宋" w:hAnsi="仿宋" w:hint="eastAsia"/>
          <w:sz w:val="28"/>
          <w:szCs w:val="28"/>
        </w:rPr>
        <w:t>按照要求提交药物警戒体系主文件。</w:t>
      </w:r>
    </w:p>
    <w:p w:rsidR="000C7AFB" w:rsidRPr="00A423A3" w:rsidRDefault="000C7AFB" w:rsidP="000C7AFB">
      <w:pPr>
        <w:pStyle w:val="2"/>
        <w:spacing w:line="415" w:lineRule="auto"/>
        <w:ind w:leftChars="270" w:left="567"/>
        <w:jc w:val="left"/>
        <w:rPr>
          <w:rFonts w:ascii="仿宋" w:eastAsia="仿宋" w:hAnsi="仿宋"/>
          <w:b w:val="0"/>
          <w:sz w:val="28"/>
          <w:szCs w:val="28"/>
        </w:rPr>
      </w:pPr>
      <w:bookmarkStart w:id="6" w:name="_Toc87259247"/>
      <w:r w:rsidRPr="00A423A3">
        <w:rPr>
          <w:rFonts w:ascii="仿宋" w:eastAsia="仿宋" w:hAnsi="仿宋" w:hint="eastAsia"/>
          <w:b w:val="0"/>
          <w:sz w:val="28"/>
          <w:szCs w:val="28"/>
        </w:rPr>
        <w:t>（</w:t>
      </w:r>
      <w:r w:rsidR="00FA07FB" w:rsidRPr="00A423A3">
        <w:rPr>
          <w:rFonts w:ascii="仿宋" w:eastAsia="仿宋" w:hAnsi="仿宋" w:hint="eastAsia"/>
          <w:b w:val="0"/>
          <w:sz w:val="28"/>
          <w:szCs w:val="28"/>
        </w:rPr>
        <w:t>四</w:t>
      </w:r>
      <w:r w:rsidRPr="00A423A3">
        <w:rPr>
          <w:rFonts w:ascii="仿宋" w:eastAsia="仿宋" w:hAnsi="仿宋" w:hint="eastAsia"/>
          <w:b w:val="0"/>
          <w:sz w:val="28"/>
          <w:szCs w:val="28"/>
        </w:rPr>
        <w:t>）关于</w:t>
      </w:r>
      <w:r w:rsidR="002E600D" w:rsidRPr="00A423A3">
        <w:rPr>
          <w:rFonts w:ascii="仿宋" w:eastAsia="仿宋" w:hAnsi="仿宋" w:hint="eastAsia"/>
          <w:b w:val="0"/>
          <w:sz w:val="28"/>
          <w:szCs w:val="28"/>
        </w:rPr>
        <w:t>主文件</w:t>
      </w:r>
      <w:r w:rsidRPr="00A423A3">
        <w:rPr>
          <w:rFonts w:ascii="仿宋" w:eastAsia="仿宋" w:hAnsi="仿宋" w:hint="eastAsia"/>
          <w:b w:val="0"/>
          <w:sz w:val="28"/>
          <w:szCs w:val="28"/>
        </w:rPr>
        <w:t>格式</w:t>
      </w:r>
      <w:bookmarkEnd w:id="6"/>
    </w:p>
    <w:p w:rsidR="002E600D" w:rsidRPr="00A423A3" w:rsidRDefault="002E600D" w:rsidP="00A423A3">
      <w:pPr>
        <w:ind w:firstLineChars="200" w:firstLine="560"/>
        <w:rPr>
          <w:rFonts w:ascii="仿宋" w:eastAsia="仿宋" w:hAnsi="仿宋"/>
          <w:sz w:val="28"/>
          <w:szCs w:val="28"/>
        </w:rPr>
      </w:pPr>
      <w:r w:rsidRPr="00A423A3">
        <w:rPr>
          <w:rFonts w:ascii="仿宋" w:eastAsia="仿宋" w:hAnsi="仿宋" w:hint="eastAsia"/>
          <w:sz w:val="28"/>
          <w:szCs w:val="28"/>
        </w:rPr>
        <w:t>药物警戒体系主文件包含封面、目录、正文和附录四部分内容。</w:t>
      </w:r>
    </w:p>
    <w:p w:rsidR="002E600D" w:rsidRPr="00A423A3" w:rsidRDefault="002E600D" w:rsidP="00A423A3">
      <w:pPr>
        <w:ind w:firstLineChars="200" w:firstLine="560"/>
        <w:rPr>
          <w:rFonts w:ascii="仿宋" w:eastAsia="仿宋" w:hAnsi="仿宋"/>
          <w:sz w:val="28"/>
          <w:szCs w:val="28"/>
        </w:rPr>
      </w:pPr>
      <w:r w:rsidRPr="00A423A3">
        <w:rPr>
          <w:rFonts w:ascii="仿宋" w:eastAsia="仿宋" w:hAnsi="仿宋" w:hint="eastAsia"/>
          <w:sz w:val="28"/>
          <w:szCs w:val="28"/>
        </w:rPr>
        <w:t>封面包括</w:t>
      </w:r>
      <w:r w:rsidR="00C63AA5" w:rsidRPr="00A423A3">
        <w:rPr>
          <w:rFonts w:ascii="仿宋" w:eastAsia="仿宋" w:hAnsi="仿宋" w:hint="eastAsia"/>
          <w:sz w:val="28"/>
          <w:szCs w:val="28"/>
        </w:rPr>
        <w:t>持有人名称、药物警戒负责人名称、药物警戒体系主文件版本号、创建或者更新时间等</w:t>
      </w:r>
      <w:r w:rsidRPr="00A423A3">
        <w:rPr>
          <w:rFonts w:ascii="仿宋" w:eastAsia="仿宋" w:hAnsi="仿宋"/>
          <w:sz w:val="28"/>
          <w:szCs w:val="28"/>
        </w:rPr>
        <w:t>。</w:t>
      </w:r>
    </w:p>
    <w:p w:rsidR="002E600D" w:rsidRPr="00A423A3" w:rsidRDefault="002E600D" w:rsidP="00A423A3">
      <w:pPr>
        <w:ind w:firstLineChars="200" w:firstLine="560"/>
        <w:rPr>
          <w:rFonts w:ascii="仿宋" w:eastAsia="仿宋" w:hAnsi="仿宋"/>
          <w:sz w:val="28"/>
          <w:szCs w:val="28"/>
        </w:rPr>
      </w:pPr>
      <w:r w:rsidRPr="00A423A3">
        <w:rPr>
          <w:rFonts w:ascii="仿宋" w:eastAsia="仿宋" w:hAnsi="仿宋" w:hint="eastAsia"/>
          <w:sz w:val="28"/>
          <w:szCs w:val="28"/>
        </w:rPr>
        <w:t>目录应尽可能详细，一般包含三级目录。</w:t>
      </w:r>
    </w:p>
    <w:p w:rsidR="002E600D" w:rsidRPr="00A423A3" w:rsidRDefault="002E600D" w:rsidP="00A423A3">
      <w:pPr>
        <w:ind w:firstLineChars="200" w:firstLine="560"/>
        <w:rPr>
          <w:rFonts w:ascii="仿宋" w:eastAsia="仿宋" w:hAnsi="仿宋"/>
          <w:sz w:val="28"/>
          <w:szCs w:val="28"/>
        </w:rPr>
      </w:pPr>
      <w:r w:rsidRPr="00A423A3">
        <w:rPr>
          <w:rFonts w:ascii="仿宋" w:eastAsia="仿宋" w:hAnsi="仿宋" w:hint="eastAsia"/>
          <w:sz w:val="28"/>
          <w:szCs w:val="28"/>
        </w:rPr>
        <w:t>正文撰写要求见本指南第三部分“主要内容”。</w:t>
      </w:r>
    </w:p>
    <w:p w:rsidR="00C63AA5" w:rsidRPr="00A423A3" w:rsidRDefault="00C63AA5" w:rsidP="00A423A3">
      <w:pPr>
        <w:ind w:firstLineChars="200" w:firstLine="560"/>
        <w:rPr>
          <w:rFonts w:ascii="仿宋" w:eastAsia="仿宋" w:hAnsi="仿宋"/>
          <w:sz w:val="28"/>
          <w:szCs w:val="28"/>
        </w:rPr>
      </w:pPr>
      <w:r w:rsidRPr="00A423A3">
        <w:rPr>
          <w:rFonts w:ascii="仿宋" w:eastAsia="仿宋" w:hAnsi="仿宋" w:hint="eastAsia"/>
          <w:sz w:val="28"/>
          <w:szCs w:val="28"/>
        </w:rPr>
        <w:t>附录</w:t>
      </w:r>
      <w:r w:rsidR="003B2A6C" w:rsidRPr="00A423A3">
        <w:rPr>
          <w:rFonts w:ascii="仿宋" w:eastAsia="仿宋" w:hAnsi="仿宋" w:hint="eastAsia"/>
          <w:sz w:val="28"/>
          <w:szCs w:val="28"/>
        </w:rPr>
        <w:t>部分可以根据撰写需要增加附录数量</w:t>
      </w:r>
      <w:r w:rsidR="001F51A4" w:rsidRPr="00A423A3">
        <w:rPr>
          <w:rFonts w:ascii="仿宋" w:eastAsia="仿宋" w:hAnsi="仿宋" w:hint="eastAsia"/>
          <w:sz w:val="28"/>
          <w:szCs w:val="28"/>
        </w:rPr>
        <w:t>与内容</w:t>
      </w:r>
      <w:r w:rsidR="003B2A6C" w:rsidRPr="00A423A3">
        <w:rPr>
          <w:rFonts w:ascii="仿宋" w:eastAsia="仿宋" w:hAnsi="仿宋" w:hint="eastAsia"/>
          <w:sz w:val="28"/>
          <w:szCs w:val="28"/>
        </w:rPr>
        <w:t>。</w:t>
      </w:r>
    </w:p>
    <w:p w:rsidR="003B2A6C" w:rsidRPr="00A423A3" w:rsidRDefault="002C0938" w:rsidP="003B2A6C">
      <w:pPr>
        <w:pStyle w:val="2"/>
        <w:spacing w:line="415" w:lineRule="auto"/>
        <w:ind w:leftChars="270" w:left="567"/>
        <w:jc w:val="left"/>
        <w:rPr>
          <w:rFonts w:ascii="仿宋" w:eastAsia="仿宋" w:hAnsi="仿宋"/>
          <w:b w:val="0"/>
          <w:sz w:val="28"/>
          <w:szCs w:val="28"/>
        </w:rPr>
      </w:pPr>
      <w:bookmarkStart w:id="7" w:name="_Toc87259248"/>
      <w:r w:rsidRPr="00A423A3">
        <w:rPr>
          <w:rFonts w:ascii="仿宋" w:eastAsia="仿宋" w:hAnsi="仿宋" w:hint="eastAsia"/>
          <w:b w:val="0"/>
          <w:sz w:val="28"/>
          <w:szCs w:val="28"/>
        </w:rPr>
        <w:t>（</w:t>
      </w:r>
      <w:r w:rsidR="00952003" w:rsidRPr="00A423A3">
        <w:rPr>
          <w:rFonts w:ascii="仿宋" w:eastAsia="仿宋" w:hAnsi="仿宋" w:hint="eastAsia"/>
          <w:b w:val="0"/>
          <w:sz w:val="28"/>
          <w:szCs w:val="28"/>
        </w:rPr>
        <w:t>五</w:t>
      </w:r>
      <w:r w:rsidRPr="00A423A3">
        <w:rPr>
          <w:rFonts w:ascii="仿宋" w:eastAsia="仿宋" w:hAnsi="仿宋" w:hint="eastAsia"/>
          <w:b w:val="0"/>
          <w:sz w:val="28"/>
          <w:szCs w:val="28"/>
        </w:rPr>
        <w:t>）</w:t>
      </w:r>
      <w:r w:rsidR="003B2A6C" w:rsidRPr="00A423A3">
        <w:rPr>
          <w:rFonts w:ascii="仿宋" w:eastAsia="仿宋" w:hAnsi="仿宋" w:hint="eastAsia"/>
          <w:b w:val="0"/>
          <w:sz w:val="28"/>
          <w:szCs w:val="28"/>
        </w:rPr>
        <w:t>关于</w:t>
      </w:r>
      <w:r w:rsidR="00952003" w:rsidRPr="00A423A3">
        <w:rPr>
          <w:rFonts w:ascii="仿宋" w:eastAsia="仿宋" w:hAnsi="仿宋" w:hint="eastAsia"/>
          <w:b w:val="0"/>
          <w:sz w:val="28"/>
          <w:szCs w:val="28"/>
        </w:rPr>
        <w:t>主文件</w:t>
      </w:r>
      <w:r w:rsidR="003B2A6C" w:rsidRPr="00A423A3">
        <w:rPr>
          <w:rFonts w:ascii="仿宋" w:eastAsia="仿宋" w:hAnsi="仿宋" w:hint="eastAsia"/>
          <w:b w:val="0"/>
          <w:sz w:val="28"/>
          <w:szCs w:val="28"/>
        </w:rPr>
        <w:t>语言</w:t>
      </w:r>
      <w:bookmarkEnd w:id="7"/>
    </w:p>
    <w:p w:rsidR="003B2A6C" w:rsidRPr="00A423A3" w:rsidRDefault="003B2A6C" w:rsidP="00A423A3">
      <w:pPr>
        <w:ind w:firstLineChars="200" w:firstLine="560"/>
        <w:rPr>
          <w:rFonts w:ascii="仿宋" w:eastAsia="仿宋" w:hAnsi="仿宋"/>
          <w:sz w:val="28"/>
          <w:szCs w:val="28"/>
        </w:rPr>
      </w:pPr>
      <w:r w:rsidRPr="00A423A3">
        <w:rPr>
          <w:rFonts w:ascii="仿宋" w:eastAsia="仿宋" w:hAnsi="仿宋" w:hint="eastAsia"/>
          <w:sz w:val="28"/>
          <w:szCs w:val="28"/>
        </w:rPr>
        <w:t>药物警戒体系主文件应当以中文撰写。</w:t>
      </w:r>
    </w:p>
    <w:p w:rsidR="00952003" w:rsidRPr="00A423A3" w:rsidRDefault="00952003" w:rsidP="00952003">
      <w:pPr>
        <w:pStyle w:val="2"/>
        <w:spacing w:line="415" w:lineRule="auto"/>
        <w:ind w:leftChars="270" w:left="567"/>
        <w:jc w:val="left"/>
        <w:rPr>
          <w:rFonts w:ascii="仿宋" w:eastAsia="仿宋" w:hAnsi="仿宋"/>
          <w:b w:val="0"/>
          <w:sz w:val="28"/>
          <w:szCs w:val="28"/>
        </w:rPr>
      </w:pPr>
      <w:bookmarkStart w:id="8" w:name="_Toc87259249"/>
      <w:r w:rsidRPr="00A423A3">
        <w:rPr>
          <w:rFonts w:ascii="仿宋" w:eastAsia="仿宋" w:hAnsi="仿宋" w:hint="eastAsia"/>
          <w:b w:val="0"/>
          <w:sz w:val="28"/>
          <w:szCs w:val="28"/>
        </w:rPr>
        <w:t>（六）关于</w:t>
      </w:r>
      <w:r w:rsidR="00C5492C" w:rsidRPr="00A423A3">
        <w:rPr>
          <w:rFonts w:ascii="仿宋" w:eastAsia="仿宋" w:hAnsi="仿宋" w:hint="eastAsia"/>
          <w:b w:val="0"/>
          <w:sz w:val="28"/>
          <w:szCs w:val="28"/>
        </w:rPr>
        <w:t>主文件</w:t>
      </w:r>
      <w:r w:rsidRPr="00A423A3">
        <w:rPr>
          <w:rFonts w:ascii="仿宋" w:eastAsia="仿宋" w:hAnsi="仿宋" w:hint="eastAsia"/>
          <w:b w:val="0"/>
          <w:sz w:val="28"/>
          <w:szCs w:val="28"/>
        </w:rPr>
        <w:t>转移</w:t>
      </w:r>
      <w:bookmarkEnd w:id="8"/>
    </w:p>
    <w:p w:rsidR="00952003" w:rsidRPr="00A423A3" w:rsidRDefault="00952003" w:rsidP="00A423A3">
      <w:pPr>
        <w:ind w:firstLineChars="200" w:firstLine="560"/>
        <w:rPr>
          <w:rFonts w:ascii="仿宋" w:eastAsia="仿宋" w:hAnsi="仿宋"/>
          <w:sz w:val="28"/>
          <w:szCs w:val="28"/>
        </w:rPr>
      </w:pPr>
      <w:r w:rsidRPr="00A423A3">
        <w:rPr>
          <w:rFonts w:ascii="仿宋" w:eastAsia="仿宋" w:hAnsi="仿宋" w:hint="eastAsia"/>
          <w:sz w:val="28"/>
          <w:szCs w:val="28"/>
        </w:rPr>
        <w:t>如因并购、转让、重组等情况出现</w:t>
      </w:r>
      <w:r w:rsidR="00FE432A" w:rsidRPr="00A423A3">
        <w:rPr>
          <w:rFonts w:ascii="仿宋" w:eastAsia="仿宋" w:hAnsi="仿宋" w:hint="eastAsia"/>
          <w:sz w:val="28"/>
          <w:szCs w:val="28"/>
        </w:rPr>
        <w:t>药物警戒责任主体发生变化</w:t>
      </w:r>
      <w:r w:rsidR="00C5492C" w:rsidRPr="00A423A3">
        <w:rPr>
          <w:rFonts w:ascii="仿宋" w:eastAsia="仿宋" w:hAnsi="仿宋" w:hint="eastAsia"/>
          <w:sz w:val="28"/>
          <w:szCs w:val="28"/>
        </w:rPr>
        <w:t>时</w:t>
      </w:r>
      <w:r w:rsidRPr="00A423A3">
        <w:rPr>
          <w:rFonts w:ascii="仿宋" w:eastAsia="仿宋" w:hAnsi="仿宋" w:hint="eastAsia"/>
          <w:sz w:val="28"/>
          <w:szCs w:val="28"/>
        </w:rPr>
        <w:t>，应当</w:t>
      </w:r>
      <w:r w:rsidR="00FE432A" w:rsidRPr="00A423A3">
        <w:rPr>
          <w:rFonts w:ascii="仿宋" w:eastAsia="仿宋" w:hAnsi="仿宋" w:hint="eastAsia"/>
          <w:sz w:val="28"/>
          <w:szCs w:val="28"/>
        </w:rPr>
        <w:t>及时</w:t>
      </w:r>
      <w:r w:rsidRPr="00A423A3">
        <w:rPr>
          <w:rFonts w:ascii="仿宋" w:eastAsia="仿宋" w:hAnsi="仿宋" w:hint="eastAsia"/>
          <w:sz w:val="28"/>
          <w:szCs w:val="28"/>
        </w:rPr>
        <w:t>移交</w:t>
      </w:r>
      <w:r w:rsidR="00FE432A" w:rsidRPr="00A423A3">
        <w:rPr>
          <w:rFonts w:ascii="仿宋" w:eastAsia="仿宋" w:hAnsi="仿宋" w:hint="eastAsia"/>
          <w:sz w:val="28"/>
          <w:szCs w:val="28"/>
        </w:rPr>
        <w:t>主文件等</w:t>
      </w:r>
      <w:r w:rsidRPr="00A423A3">
        <w:rPr>
          <w:rFonts w:ascii="仿宋" w:eastAsia="仿宋" w:hAnsi="仿宋" w:hint="eastAsia"/>
          <w:sz w:val="28"/>
          <w:szCs w:val="28"/>
        </w:rPr>
        <w:t>相关资料。</w:t>
      </w:r>
    </w:p>
    <w:p w:rsidR="00D76036" w:rsidRPr="00A423A3" w:rsidRDefault="00991387" w:rsidP="006914F6">
      <w:pPr>
        <w:pStyle w:val="1"/>
        <w:numPr>
          <w:ilvl w:val="0"/>
          <w:numId w:val="3"/>
        </w:numPr>
        <w:ind w:firstLine="147"/>
        <w:jc w:val="left"/>
        <w:rPr>
          <w:rFonts w:ascii="黑体" w:eastAsia="黑体" w:hAnsi="黑体"/>
          <w:b w:val="0"/>
          <w:sz w:val="32"/>
          <w:szCs w:val="32"/>
        </w:rPr>
      </w:pPr>
      <w:bookmarkStart w:id="9" w:name="_Toc87259250"/>
      <w:r w:rsidRPr="00A423A3">
        <w:rPr>
          <w:rFonts w:ascii="黑体" w:eastAsia="黑体" w:hAnsi="黑体" w:hint="eastAsia"/>
          <w:b w:val="0"/>
          <w:sz w:val="32"/>
          <w:szCs w:val="32"/>
        </w:rPr>
        <w:lastRenderedPageBreak/>
        <w:t>主要内容</w:t>
      </w:r>
      <w:bookmarkEnd w:id="9"/>
    </w:p>
    <w:p w:rsidR="006B4DBC" w:rsidRPr="00A423A3" w:rsidRDefault="0094518E" w:rsidP="006B4DBC">
      <w:pPr>
        <w:ind w:firstLine="570"/>
        <w:rPr>
          <w:rFonts w:ascii="仿宋" w:eastAsia="仿宋" w:hAnsi="仿宋"/>
          <w:sz w:val="28"/>
          <w:szCs w:val="28"/>
        </w:rPr>
      </w:pPr>
      <w:r w:rsidRPr="00A423A3">
        <w:rPr>
          <w:rFonts w:ascii="仿宋" w:eastAsia="仿宋" w:hAnsi="仿宋" w:hint="eastAsia"/>
          <w:sz w:val="28"/>
          <w:szCs w:val="28"/>
        </w:rPr>
        <w:t>《药物警戒质量管理规范》第一百零六条规定了</w:t>
      </w:r>
      <w:r w:rsidR="006B4DBC" w:rsidRPr="00A423A3">
        <w:rPr>
          <w:rFonts w:ascii="仿宋" w:eastAsia="仿宋" w:hAnsi="仿宋" w:hint="eastAsia"/>
          <w:sz w:val="28"/>
          <w:szCs w:val="28"/>
        </w:rPr>
        <w:t>药物警戒体系主文件</w:t>
      </w:r>
      <w:r w:rsidR="008334DD" w:rsidRPr="00A423A3">
        <w:rPr>
          <w:rFonts w:ascii="仿宋" w:eastAsia="仿宋" w:hAnsi="仿宋" w:hint="eastAsia"/>
          <w:sz w:val="28"/>
          <w:szCs w:val="28"/>
        </w:rPr>
        <w:t>的</w:t>
      </w:r>
      <w:r w:rsidR="00011FB9" w:rsidRPr="00A423A3">
        <w:rPr>
          <w:rFonts w:ascii="仿宋" w:eastAsia="仿宋" w:hAnsi="仿宋" w:hint="eastAsia"/>
          <w:sz w:val="28"/>
          <w:szCs w:val="28"/>
        </w:rPr>
        <w:t>主要内容</w:t>
      </w:r>
      <w:r w:rsidR="000A114F" w:rsidRPr="00A423A3">
        <w:rPr>
          <w:rFonts w:ascii="仿宋" w:eastAsia="仿宋" w:hAnsi="仿宋" w:hint="eastAsia"/>
          <w:sz w:val="28"/>
          <w:szCs w:val="28"/>
        </w:rPr>
        <w:t>，</w:t>
      </w:r>
      <w:r w:rsidR="00011FB9" w:rsidRPr="00A423A3">
        <w:rPr>
          <w:rFonts w:ascii="仿宋" w:eastAsia="仿宋" w:hAnsi="仿宋" w:hint="eastAsia"/>
          <w:sz w:val="28"/>
          <w:szCs w:val="28"/>
        </w:rPr>
        <w:t>包括组织</w:t>
      </w:r>
      <w:r w:rsidR="00E976D1" w:rsidRPr="00A423A3">
        <w:rPr>
          <w:rFonts w:ascii="仿宋" w:eastAsia="仿宋" w:hAnsi="仿宋" w:hint="eastAsia"/>
          <w:sz w:val="28"/>
          <w:szCs w:val="28"/>
        </w:rPr>
        <w:t>机</w:t>
      </w:r>
      <w:r w:rsidR="00011FB9" w:rsidRPr="00A423A3">
        <w:rPr>
          <w:rFonts w:ascii="仿宋" w:eastAsia="仿宋" w:hAnsi="仿宋" w:hint="eastAsia"/>
          <w:sz w:val="28"/>
          <w:szCs w:val="28"/>
        </w:rPr>
        <w:t>构、</w:t>
      </w:r>
      <w:r w:rsidR="000A114F" w:rsidRPr="00A423A3">
        <w:rPr>
          <w:rFonts w:ascii="仿宋" w:eastAsia="仿宋" w:hAnsi="仿宋" w:hint="eastAsia"/>
          <w:sz w:val="28"/>
          <w:szCs w:val="28"/>
        </w:rPr>
        <w:t>药物警戒负责人</w:t>
      </w:r>
      <w:r w:rsidR="00A10A86">
        <w:rPr>
          <w:rFonts w:ascii="仿宋" w:eastAsia="仿宋" w:hAnsi="仿宋" w:hint="eastAsia"/>
          <w:sz w:val="28"/>
          <w:szCs w:val="28"/>
        </w:rPr>
        <w:t>的基本</w:t>
      </w:r>
      <w:r w:rsidR="000A114F" w:rsidRPr="00A423A3">
        <w:rPr>
          <w:rFonts w:ascii="仿宋" w:eastAsia="仿宋" w:hAnsi="仿宋" w:hint="eastAsia"/>
          <w:sz w:val="28"/>
          <w:szCs w:val="28"/>
        </w:rPr>
        <w:t>信息、专职人员配备情况、疑似药品不良反应信息来源、信息化工具或系统、管理制度和操作规程、药物警戒体系运行情况、</w:t>
      </w:r>
      <w:r w:rsidR="00456C12" w:rsidRPr="00A423A3">
        <w:rPr>
          <w:rFonts w:ascii="仿宋" w:eastAsia="仿宋" w:hAnsi="仿宋" w:hint="eastAsia"/>
          <w:sz w:val="28"/>
          <w:szCs w:val="28"/>
        </w:rPr>
        <w:t>药物警戒活动委托</w:t>
      </w:r>
      <w:r w:rsidR="000A114F" w:rsidRPr="00A423A3">
        <w:rPr>
          <w:rFonts w:ascii="仿宋" w:eastAsia="仿宋" w:hAnsi="仿宋" w:hint="eastAsia"/>
          <w:sz w:val="28"/>
          <w:szCs w:val="28"/>
        </w:rPr>
        <w:t>、质量管理、附录</w:t>
      </w:r>
      <w:r w:rsidR="006B4DBC" w:rsidRPr="00A423A3">
        <w:rPr>
          <w:rFonts w:ascii="仿宋" w:eastAsia="仿宋" w:hAnsi="仿宋" w:hint="eastAsia"/>
          <w:sz w:val="28"/>
          <w:szCs w:val="28"/>
        </w:rPr>
        <w:t>。</w:t>
      </w:r>
    </w:p>
    <w:p w:rsidR="00D12F9C" w:rsidRPr="00A423A3" w:rsidRDefault="00E46A63" w:rsidP="008E42D3">
      <w:pPr>
        <w:pStyle w:val="2"/>
        <w:ind w:leftChars="270" w:left="567"/>
        <w:rPr>
          <w:rFonts w:ascii="仿宋" w:eastAsia="仿宋" w:hAnsi="仿宋"/>
          <w:b w:val="0"/>
          <w:sz w:val="28"/>
          <w:szCs w:val="28"/>
        </w:rPr>
      </w:pPr>
      <w:bookmarkStart w:id="10" w:name="_Toc87259251"/>
      <w:r w:rsidRPr="00A423A3">
        <w:rPr>
          <w:rFonts w:ascii="仿宋" w:eastAsia="仿宋" w:hAnsi="仿宋" w:hint="eastAsia"/>
          <w:b w:val="0"/>
          <w:sz w:val="28"/>
          <w:szCs w:val="28"/>
        </w:rPr>
        <w:t>（一）</w:t>
      </w:r>
      <w:r w:rsidR="00D12F9C" w:rsidRPr="00A423A3">
        <w:rPr>
          <w:rFonts w:ascii="仿宋" w:eastAsia="仿宋" w:hAnsi="仿宋" w:hint="eastAsia"/>
          <w:b w:val="0"/>
          <w:sz w:val="28"/>
          <w:szCs w:val="28"/>
        </w:rPr>
        <w:t>组织</w:t>
      </w:r>
      <w:r w:rsidR="00E976D1" w:rsidRPr="00A423A3">
        <w:rPr>
          <w:rFonts w:ascii="仿宋" w:eastAsia="仿宋" w:hAnsi="仿宋" w:hint="eastAsia"/>
          <w:b w:val="0"/>
          <w:sz w:val="28"/>
          <w:szCs w:val="28"/>
        </w:rPr>
        <w:t>机</w:t>
      </w:r>
      <w:r w:rsidR="00D12F9C" w:rsidRPr="00A423A3">
        <w:rPr>
          <w:rFonts w:ascii="仿宋" w:eastAsia="仿宋" w:hAnsi="仿宋" w:hint="eastAsia"/>
          <w:b w:val="0"/>
          <w:sz w:val="28"/>
          <w:szCs w:val="28"/>
        </w:rPr>
        <w:t>构</w:t>
      </w:r>
      <w:bookmarkEnd w:id="10"/>
    </w:p>
    <w:p w:rsidR="002E3BBD" w:rsidRPr="00A423A3" w:rsidRDefault="00173463" w:rsidP="00792025">
      <w:pPr>
        <w:ind w:firstLine="570"/>
        <w:rPr>
          <w:rFonts w:ascii="仿宋" w:eastAsia="仿宋" w:hAnsi="仿宋"/>
          <w:sz w:val="28"/>
          <w:szCs w:val="28"/>
        </w:rPr>
      </w:pPr>
      <w:r w:rsidRPr="00A423A3">
        <w:rPr>
          <w:rFonts w:ascii="仿宋" w:eastAsia="仿宋" w:hAnsi="仿宋" w:hint="eastAsia"/>
          <w:sz w:val="28"/>
          <w:szCs w:val="28"/>
        </w:rPr>
        <w:t>持有人</w:t>
      </w:r>
      <w:r w:rsidR="00D12F9C" w:rsidRPr="00A423A3">
        <w:rPr>
          <w:rFonts w:ascii="仿宋" w:eastAsia="仿宋" w:hAnsi="仿宋" w:hint="eastAsia"/>
          <w:sz w:val="28"/>
          <w:szCs w:val="28"/>
        </w:rPr>
        <w:t>应</w:t>
      </w:r>
      <w:r w:rsidR="004147D4" w:rsidRPr="00A423A3">
        <w:rPr>
          <w:rFonts w:ascii="仿宋" w:eastAsia="仿宋" w:hAnsi="仿宋" w:hint="eastAsia"/>
          <w:sz w:val="28"/>
          <w:szCs w:val="28"/>
        </w:rPr>
        <w:t>当</w:t>
      </w:r>
      <w:r w:rsidR="00D12F9C" w:rsidRPr="00A423A3">
        <w:rPr>
          <w:rFonts w:ascii="仿宋" w:eastAsia="仿宋" w:hAnsi="仿宋" w:hint="eastAsia"/>
          <w:sz w:val="28"/>
          <w:szCs w:val="28"/>
        </w:rPr>
        <w:t>描述</w:t>
      </w:r>
      <w:r w:rsidR="00A23A7E" w:rsidRPr="00A423A3">
        <w:rPr>
          <w:rFonts w:ascii="仿宋" w:eastAsia="仿宋" w:hAnsi="仿宋" w:hint="eastAsia"/>
          <w:sz w:val="28"/>
          <w:szCs w:val="28"/>
        </w:rPr>
        <w:t>与药物警戒活动有关的组织</w:t>
      </w:r>
      <w:r w:rsidR="00091D17" w:rsidRPr="00A423A3">
        <w:rPr>
          <w:rFonts w:ascii="仿宋" w:eastAsia="仿宋" w:hAnsi="仿宋" w:hint="eastAsia"/>
          <w:sz w:val="28"/>
          <w:szCs w:val="28"/>
        </w:rPr>
        <w:t>机</w:t>
      </w:r>
      <w:r w:rsidR="00A23A7E" w:rsidRPr="00A423A3">
        <w:rPr>
          <w:rFonts w:ascii="仿宋" w:eastAsia="仿宋" w:hAnsi="仿宋" w:hint="eastAsia"/>
          <w:sz w:val="28"/>
          <w:szCs w:val="28"/>
        </w:rPr>
        <w:t>构</w:t>
      </w:r>
      <w:r w:rsidR="00091D17" w:rsidRPr="00A423A3">
        <w:rPr>
          <w:rFonts w:ascii="仿宋" w:eastAsia="仿宋" w:hAnsi="仿宋" w:hint="eastAsia"/>
          <w:sz w:val="28"/>
          <w:szCs w:val="28"/>
        </w:rPr>
        <w:t>、</w:t>
      </w:r>
      <w:r w:rsidR="00A23A7E" w:rsidRPr="00A423A3">
        <w:rPr>
          <w:rFonts w:ascii="仿宋" w:eastAsia="仿宋" w:hAnsi="仿宋" w:hint="eastAsia"/>
          <w:sz w:val="28"/>
          <w:szCs w:val="28"/>
        </w:rPr>
        <w:t>职责及相互关系</w:t>
      </w:r>
      <w:r w:rsidRPr="00A423A3">
        <w:rPr>
          <w:rFonts w:ascii="仿宋" w:eastAsia="仿宋" w:hAnsi="仿宋" w:hint="eastAsia"/>
          <w:sz w:val="28"/>
          <w:szCs w:val="28"/>
        </w:rPr>
        <w:t>等</w:t>
      </w:r>
      <w:r w:rsidR="00D12F9C" w:rsidRPr="00A423A3">
        <w:rPr>
          <w:rFonts w:ascii="仿宋" w:eastAsia="仿宋" w:hAnsi="仿宋" w:hint="eastAsia"/>
          <w:sz w:val="28"/>
          <w:szCs w:val="28"/>
        </w:rPr>
        <w:t>。</w:t>
      </w:r>
      <w:r w:rsidRPr="00A423A3">
        <w:rPr>
          <w:rFonts w:ascii="仿宋" w:eastAsia="仿宋" w:hAnsi="仿宋" w:hint="eastAsia"/>
          <w:sz w:val="28"/>
          <w:szCs w:val="28"/>
        </w:rPr>
        <w:t>组织</w:t>
      </w:r>
      <w:r w:rsidR="00091D17" w:rsidRPr="00A423A3">
        <w:rPr>
          <w:rFonts w:ascii="仿宋" w:eastAsia="仿宋" w:hAnsi="仿宋" w:hint="eastAsia"/>
          <w:sz w:val="28"/>
          <w:szCs w:val="28"/>
        </w:rPr>
        <w:t>机构包括</w:t>
      </w:r>
      <w:r w:rsidRPr="00A423A3">
        <w:rPr>
          <w:rFonts w:ascii="仿宋" w:eastAsia="仿宋" w:hAnsi="仿宋" w:hint="eastAsia"/>
          <w:sz w:val="28"/>
          <w:szCs w:val="28"/>
        </w:rPr>
        <w:t>药品安全委员会、药物警戒部门</w:t>
      </w:r>
      <w:r w:rsidR="0090141D" w:rsidRPr="00A423A3">
        <w:rPr>
          <w:rFonts w:ascii="仿宋" w:eastAsia="仿宋" w:hAnsi="仿宋" w:hint="eastAsia"/>
          <w:sz w:val="28"/>
          <w:szCs w:val="28"/>
        </w:rPr>
        <w:t>与</w:t>
      </w:r>
      <w:r w:rsidRPr="00A423A3">
        <w:rPr>
          <w:rFonts w:ascii="仿宋" w:eastAsia="仿宋" w:hAnsi="仿宋" w:hint="eastAsia"/>
          <w:sz w:val="28"/>
          <w:szCs w:val="28"/>
        </w:rPr>
        <w:t>其他相关部门</w:t>
      </w:r>
      <w:r w:rsidR="007B78AF" w:rsidRPr="00A423A3">
        <w:rPr>
          <w:rFonts w:ascii="仿宋" w:eastAsia="仿宋" w:hAnsi="仿宋" w:hint="eastAsia"/>
          <w:sz w:val="28"/>
          <w:szCs w:val="28"/>
        </w:rPr>
        <w:t>。</w:t>
      </w:r>
      <w:r w:rsidR="001A2EAE" w:rsidRPr="00A423A3">
        <w:rPr>
          <w:rFonts w:ascii="仿宋" w:eastAsia="仿宋" w:hAnsi="仿宋" w:hint="eastAsia"/>
          <w:sz w:val="28"/>
          <w:szCs w:val="28"/>
        </w:rPr>
        <w:t>对于</w:t>
      </w:r>
      <w:r w:rsidR="00792025" w:rsidRPr="00A423A3">
        <w:rPr>
          <w:rFonts w:ascii="仿宋" w:eastAsia="仿宋" w:hAnsi="仿宋" w:hint="eastAsia"/>
          <w:sz w:val="28"/>
          <w:szCs w:val="28"/>
        </w:rPr>
        <w:t>委托开展药物警戒相关工作的，</w:t>
      </w:r>
      <w:r w:rsidR="001A2EAE" w:rsidRPr="00A423A3">
        <w:rPr>
          <w:rFonts w:ascii="仿宋" w:eastAsia="仿宋" w:hAnsi="仿宋" w:hint="eastAsia"/>
          <w:sz w:val="28"/>
          <w:szCs w:val="28"/>
        </w:rPr>
        <w:t>持有人也</w:t>
      </w:r>
      <w:r w:rsidR="00792025" w:rsidRPr="00A423A3">
        <w:rPr>
          <w:rFonts w:ascii="仿宋" w:eastAsia="仿宋" w:hAnsi="仿宋" w:hint="eastAsia"/>
          <w:sz w:val="28"/>
          <w:szCs w:val="28"/>
        </w:rPr>
        <w:t>应当</w:t>
      </w:r>
      <w:r w:rsidR="004E4D16" w:rsidRPr="00A423A3">
        <w:rPr>
          <w:rFonts w:ascii="仿宋" w:eastAsia="仿宋" w:hAnsi="仿宋" w:hint="eastAsia"/>
          <w:sz w:val="28"/>
          <w:szCs w:val="28"/>
        </w:rPr>
        <w:t>描述</w:t>
      </w:r>
      <w:r w:rsidR="00792025" w:rsidRPr="00A423A3">
        <w:rPr>
          <w:rFonts w:ascii="仿宋" w:eastAsia="仿宋" w:hAnsi="仿宋" w:hint="eastAsia"/>
          <w:sz w:val="28"/>
          <w:szCs w:val="28"/>
        </w:rPr>
        <w:t>受托方</w:t>
      </w:r>
      <w:r w:rsidR="001A2EAE" w:rsidRPr="00A423A3">
        <w:rPr>
          <w:rFonts w:ascii="仿宋" w:eastAsia="仿宋" w:hAnsi="仿宋" w:hint="eastAsia"/>
          <w:sz w:val="28"/>
          <w:szCs w:val="28"/>
        </w:rPr>
        <w:t>的</w:t>
      </w:r>
      <w:r w:rsidR="00792025" w:rsidRPr="00A423A3">
        <w:rPr>
          <w:rFonts w:ascii="仿宋" w:eastAsia="仿宋" w:hAnsi="仿宋" w:hint="eastAsia"/>
          <w:sz w:val="28"/>
          <w:szCs w:val="28"/>
        </w:rPr>
        <w:t>组织</w:t>
      </w:r>
      <w:r w:rsidR="00456C12" w:rsidRPr="00A423A3">
        <w:rPr>
          <w:rFonts w:ascii="仿宋" w:eastAsia="仿宋" w:hAnsi="仿宋" w:hint="eastAsia"/>
          <w:sz w:val="28"/>
          <w:szCs w:val="28"/>
        </w:rPr>
        <w:t>机构</w:t>
      </w:r>
      <w:r w:rsidR="00792025" w:rsidRPr="00A423A3">
        <w:rPr>
          <w:rFonts w:ascii="仿宋" w:eastAsia="仿宋" w:hAnsi="仿宋" w:hint="eastAsia"/>
          <w:sz w:val="28"/>
          <w:szCs w:val="28"/>
        </w:rPr>
        <w:t>。</w:t>
      </w:r>
      <w:r w:rsidR="0090141D" w:rsidRPr="00A423A3">
        <w:rPr>
          <w:rFonts w:ascii="仿宋" w:eastAsia="仿宋" w:hAnsi="仿宋" w:hint="eastAsia"/>
          <w:sz w:val="28"/>
          <w:szCs w:val="28"/>
        </w:rPr>
        <w:t>为直观表达</w:t>
      </w:r>
      <w:r w:rsidR="00045CBE" w:rsidRPr="00A423A3">
        <w:rPr>
          <w:rFonts w:ascii="仿宋" w:eastAsia="仿宋" w:hAnsi="仿宋" w:hint="eastAsia"/>
          <w:sz w:val="28"/>
          <w:szCs w:val="28"/>
        </w:rPr>
        <w:t>药物警戒活动</w:t>
      </w:r>
      <w:r w:rsidR="006F5DBE" w:rsidRPr="00A423A3">
        <w:rPr>
          <w:rFonts w:ascii="仿宋" w:eastAsia="仿宋" w:hAnsi="仿宋" w:hint="eastAsia"/>
          <w:sz w:val="28"/>
          <w:szCs w:val="28"/>
        </w:rPr>
        <w:t>组织</w:t>
      </w:r>
      <w:r w:rsidR="0090141D" w:rsidRPr="00A423A3">
        <w:rPr>
          <w:rFonts w:ascii="仿宋" w:eastAsia="仿宋" w:hAnsi="仿宋" w:hint="eastAsia"/>
          <w:sz w:val="28"/>
          <w:szCs w:val="28"/>
        </w:rPr>
        <w:t>机构间</w:t>
      </w:r>
      <w:r w:rsidR="00A03413" w:rsidRPr="00A423A3">
        <w:rPr>
          <w:rFonts w:ascii="仿宋" w:eastAsia="仿宋" w:hAnsi="仿宋" w:hint="eastAsia"/>
          <w:sz w:val="28"/>
          <w:szCs w:val="28"/>
        </w:rPr>
        <w:t>的</w:t>
      </w:r>
      <w:r w:rsidR="0090141D" w:rsidRPr="00A423A3">
        <w:rPr>
          <w:rFonts w:ascii="仿宋" w:eastAsia="仿宋" w:hAnsi="仿宋" w:hint="eastAsia"/>
          <w:sz w:val="28"/>
          <w:szCs w:val="28"/>
        </w:rPr>
        <w:t>关系，持有人可以提供组织</w:t>
      </w:r>
      <w:r w:rsidR="009621BD" w:rsidRPr="00A423A3">
        <w:rPr>
          <w:rFonts w:ascii="仿宋" w:eastAsia="仿宋" w:hAnsi="仿宋" w:hint="eastAsia"/>
          <w:sz w:val="28"/>
          <w:szCs w:val="28"/>
        </w:rPr>
        <w:t>架构</w:t>
      </w:r>
      <w:r w:rsidR="0090141D" w:rsidRPr="00A423A3">
        <w:rPr>
          <w:rFonts w:ascii="仿宋" w:eastAsia="仿宋" w:hAnsi="仿宋" w:hint="eastAsia"/>
          <w:sz w:val="28"/>
          <w:szCs w:val="28"/>
        </w:rPr>
        <w:t>图。</w:t>
      </w:r>
    </w:p>
    <w:p w:rsidR="005D2DA9" w:rsidRPr="00A423A3" w:rsidRDefault="004148CE" w:rsidP="005D2DA9">
      <w:pPr>
        <w:ind w:firstLine="570"/>
        <w:rPr>
          <w:rFonts w:ascii="仿宋" w:eastAsia="仿宋" w:hAnsi="仿宋"/>
          <w:sz w:val="28"/>
          <w:szCs w:val="28"/>
        </w:rPr>
      </w:pPr>
      <w:r w:rsidRPr="00A423A3">
        <w:rPr>
          <w:rFonts w:ascii="仿宋" w:eastAsia="仿宋" w:hAnsi="仿宋" w:hint="eastAsia"/>
          <w:sz w:val="28"/>
          <w:szCs w:val="28"/>
        </w:rPr>
        <w:t>持有人</w:t>
      </w:r>
      <w:r w:rsidR="00D32FCF" w:rsidRPr="00A423A3">
        <w:rPr>
          <w:rFonts w:ascii="仿宋" w:eastAsia="仿宋" w:hAnsi="仿宋" w:hint="eastAsia"/>
          <w:sz w:val="28"/>
          <w:szCs w:val="28"/>
        </w:rPr>
        <w:t>应当提供药品安全委员会</w:t>
      </w:r>
      <w:r w:rsidR="005D2DA9" w:rsidRPr="00A423A3">
        <w:rPr>
          <w:rFonts w:ascii="仿宋" w:eastAsia="仿宋" w:hAnsi="仿宋" w:hint="eastAsia"/>
          <w:sz w:val="28"/>
          <w:szCs w:val="28"/>
        </w:rPr>
        <w:t>的职责，组成人员、职务，工作机制和工作程序</w:t>
      </w:r>
      <w:r w:rsidR="007C4700" w:rsidRPr="00A423A3">
        <w:rPr>
          <w:rFonts w:ascii="仿宋" w:eastAsia="仿宋" w:hAnsi="仿宋" w:hint="eastAsia"/>
          <w:sz w:val="28"/>
          <w:szCs w:val="28"/>
        </w:rPr>
        <w:t>等</w:t>
      </w:r>
      <w:r w:rsidR="00792025" w:rsidRPr="00A423A3">
        <w:rPr>
          <w:rFonts w:ascii="仿宋" w:eastAsia="仿宋" w:hAnsi="仿宋" w:hint="eastAsia"/>
          <w:sz w:val="28"/>
          <w:szCs w:val="28"/>
        </w:rPr>
        <w:t>相关信息</w:t>
      </w:r>
      <w:r w:rsidR="008A1056" w:rsidRPr="00A423A3">
        <w:rPr>
          <w:rFonts w:ascii="仿宋" w:eastAsia="仿宋" w:hAnsi="仿宋" w:hint="eastAsia"/>
          <w:sz w:val="28"/>
          <w:szCs w:val="28"/>
        </w:rPr>
        <w:t>。</w:t>
      </w:r>
    </w:p>
    <w:p w:rsidR="00907E92" w:rsidRPr="00A423A3" w:rsidRDefault="00AC6131" w:rsidP="008E42D3">
      <w:pPr>
        <w:pStyle w:val="2"/>
        <w:ind w:leftChars="270" w:left="567"/>
        <w:rPr>
          <w:rFonts w:ascii="仿宋" w:eastAsia="仿宋" w:hAnsi="仿宋"/>
          <w:b w:val="0"/>
          <w:sz w:val="28"/>
          <w:szCs w:val="28"/>
        </w:rPr>
      </w:pPr>
      <w:bookmarkStart w:id="11" w:name="_Toc87259252"/>
      <w:r w:rsidRPr="00A423A3">
        <w:rPr>
          <w:rFonts w:ascii="仿宋" w:eastAsia="仿宋" w:hAnsi="仿宋" w:hint="eastAsia"/>
          <w:b w:val="0"/>
          <w:sz w:val="28"/>
          <w:szCs w:val="28"/>
        </w:rPr>
        <w:t>（二）</w:t>
      </w:r>
      <w:r w:rsidR="00157328" w:rsidRPr="00A423A3">
        <w:rPr>
          <w:rFonts w:ascii="仿宋" w:eastAsia="仿宋" w:hAnsi="仿宋" w:hint="eastAsia"/>
          <w:b w:val="0"/>
          <w:sz w:val="28"/>
          <w:szCs w:val="28"/>
        </w:rPr>
        <w:t>药物警戒负责人</w:t>
      </w:r>
      <w:r w:rsidR="00A10A86">
        <w:rPr>
          <w:rFonts w:ascii="仿宋" w:eastAsia="仿宋" w:hAnsi="仿宋" w:hint="eastAsia"/>
          <w:b w:val="0"/>
          <w:sz w:val="28"/>
          <w:szCs w:val="28"/>
        </w:rPr>
        <w:t>的基本</w:t>
      </w:r>
      <w:r w:rsidR="00157328" w:rsidRPr="00A423A3">
        <w:rPr>
          <w:rFonts w:ascii="仿宋" w:eastAsia="仿宋" w:hAnsi="仿宋" w:hint="eastAsia"/>
          <w:b w:val="0"/>
          <w:sz w:val="28"/>
          <w:szCs w:val="28"/>
        </w:rPr>
        <w:t>信息</w:t>
      </w:r>
      <w:bookmarkEnd w:id="11"/>
    </w:p>
    <w:p w:rsidR="002762A6" w:rsidRPr="00A423A3" w:rsidRDefault="00B666B3" w:rsidP="00D32FCF">
      <w:pPr>
        <w:ind w:firstLine="570"/>
        <w:rPr>
          <w:rFonts w:ascii="仿宋" w:eastAsia="仿宋" w:hAnsi="仿宋"/>
          <w:sz w:val="28"/>
          <w:szCs w:val="28"/>
        </w:rPr>
      </w:pPr>
      <w:r w:rsidRPr="00A423A3">
        <w:rPr>
          <w:rFonts w:ascii="仿宋" w:eastAsia="仿宋" w:hAnsi="仿宋" w:hint="eastAsia"/>
          <w:sz w:val="28"/>
          <w:szCs w:val="28"/>
        </w:rPr>
        <w:t>药物警戒负责人信息应当包括：</w:t>
      </w:r>
      <w:r w:rsidR="005E23CA" w:rsidRPr="00A423A3">
        <w:rPr>
          <w:rFonts w:ascii="仿宋" w:eastAsia="仿宋" w:hAnsi="仿宋" w:hint="eastAsia"/>
          <w:sz w:val="28"/>
          <w:szCs w:val="28"/>
        </w:rPr>
        <w:t>职责</w:t>
      </w:r>
      <w:r w:rsidR="00D32FCF" w:rsidRPr="00A423A3">
        <w:rPr>
          <w:rFonts w:ascii="仿宋" w:eastAsia="仿宋" w:hAnsi="仿宋" w:hint="eastAsia"/>
          <w:sz w:val="28"/>
          <w:szCs w:val="28"/>
        </w:rPr>
        <w:t>；</w:t>
      </w:r>
      <w:r w:rsidR="005E23CA" w:rsidRPr="00A423A3">
        <w:rPr>
          <w:rFonts w:ascii="仿宋" w:eastAsia="仿宋" w:hAnsi="仿宋" w:hint="eastAsia"/>
          <w:sz w:val="28"/>
          <w:szCs w:val="28"/>
        </w:rPr>
        <w:t>简历</w:t>
      </w:r>
      <w:r w:rsidR="000378BF" w:rsidRPr="00A423A3">
        <w:rPr>
          <w:rFonts w:ascii="仿宋" w:eastAsia="仿宋" w:hAnsi="仿宋" w:hint="eastAsia"/>
          <w:sz w:val="28"/>
          <w:szCs w:val="28"/>
        </w:rPr>
        <w:t>，包含</w:t>
      </w:r>
      <w:r w:rsidR="001817DA" w:rsidRPr="00A423A3">
        <w:rPr>
          <w:rFonts w:ascii="仿宋" w:eastAsia="仿宋" w:hAnsi="仿宋" w:hint="eastAsia"/>
          <w:sz w:val="28"/>
          <w:szCs w:val="28"/>
        </w:rPr>
        <w:t>教育背景、技术职称、工作经历等</w:t>
      </w:r>
      <w:r w:rsidR="00D32FCF" w:rsidRPr="00A423A3">
        <w:rPr>
          <w:rFonts w:ascii="仿宋" w:eastAsia="仿宋" w:hAnsi="仿宋" w:hint="eastAsia"/>
          <w:sz w:val="28"/>
          <w:szCs w:val="28"/>
        </w:rPr>
        <w:t>；</w:t>
      </w:r>
      <w:r w:rsidR="005E23CA" w:rsidRPr="00A423A3">
        <w:rPr>
          <w:rFonts w:ascii="仿宋" w:eastAsia="仿宋" w:hAnsi="仿宋" w:hint="eastAsia"/>
          <w:sz w:val="28"/>
          <w:szCs w:val="28"/>
        </w:rPr>
        <w:t>详细联系方式</w:t>
      </w:r>
      <w:r w:rsidR="00D32FCF" w:rsidRPr="00A423A3">
        <w:rPr>
          <w:rFonts w:ascii="仿宋" w:eastAsia="仿宋" w:hAnsi="仿宋" w:hint="eastAsia"/>
          <w:sz w:val="28"/>
          <w:szCs w:val="28"/>
        </w:rPr>
        <w:t>，</w:t>
      </w:r>
      <w:r w:rsidR="005E23CA" w:rsidRPr="00A423A3">
        <w:rPr>
          <w:rFonts w:ascii="仿宋" w:eastAsia="仿宋" w:hAnsi="仿宋" w:hint="eastAsia"/>
          <w:sz w:val="28"/>
          <w:szCs w:val="28"/>
        </w:rPr>
        <w:t>包含姓名、职务、手机、办公电话、电子邮箱、办公地址</w:t>
      </w:r>
      <w:r w:rsidR="006B758C" w:rsidRPr="00A423A3">
        <w:rPr>
          <w:rFonts w:ascii="仿宋" w:eastAsia="仿宋" w:hAnsi="仿宋" w:hint="eastAsia"/>
          <w:sz w:val="28"/>
          <w:szCs w:val="28"/>
        </w:rPr>
        <w:t>或</w:t>
      </w:r>
      <w:r w:rsidR="005E23CA" w:rsidRPr="00A423A3">
        <w:rPr>
          <w:rFonts w:ascii="仿宋" w:eastAsia="仿宋" w:hAnsi="仿宋" w:hint="eastAsia"/>
          <w:sz w:val="28"/>
          <w:szCs w:val="28"/>
        </w:rPr>
        <w:t>常用办公地址</w:t>
      </w:r>
      <w:r w:rsidR="0029044B" w:rsidRPr="00A423A3">
        <w:rPr>
          <w:rFonts w:ascii="仿宋" w:eastAsia="仿宋" w:hAnsi="仿宋" w:hint="eastAsia"/>
          <w:sz w:val="28"/>
          <w:szCs w:val="28"/>
        </w:rPr>
        <w:t>；</w:t>
      </w:r>
      <w:r w:rsidR="001B4BCF" w:rsidRPr="00A423A3">
        <w:rPr>
          <w:rFonts w:ascii="仿宋" w:eastAsia="仿宋" w:hAnsi="仿宋" w:hint="eastAsia"/>
          <w:sz w:val="28"/>
          <w:szCs w:val="28"/>
        </w:rPr>
        <w:t>聘</w:t>
      </w:r>
      <w:r w:rsidR="00627A0E" w:rsidRPr="00A423A3">
        <w:rPr>
          <w:rFonts w:ascii="仿宋" w:eastAsia="仿宋" w:hAnsi="仿宋" w:hint="eastAsia"/>
          <w:sz w:val="28"/>
          <w:szCs w:val="28"/>
        </w:rPr>
        <w:t>任</w:t>
      </w:r>
      <w:r w:rsidR="005A5614" w:rsidRPr="00A423A3">
        <w:rPr>
          <w:rFonts w:ascii="仿宋" w:eastAsia="仿宋" w:hAnsi="仿宋" w:hint="eastAsia"/>
          <w:sz w:val="28"/>
          <w:szCs w:val="28"/>
        </w:rPr>
        <w:t>证明材料</w:t>
      </w:r>
      <w:r w:rsidR="009777A9" w:rsidRPr="00A423A3">
        <w:rPr>
          <w:rFonts w:ascii="仿宋" w:eastAsia="仿宋" w:hAnsi="仿宋" w:hint="eastAsia"/>
          <w:sz w:val="28"/>
          <w:szCs w:val="28"/>
        </w:rPr>
        <w:t>，</w:t>
      </w:r>
      <w:r w:rsidR="0029044B" w:rsidRPr="00A423A3">
        <w:rPr>
          <w:rFonts w:ascii="仿宋" w:eastAsia="仿宋" w:hAnsi="仿宋" w:hint="eastAsia"/>
          <w:sz w:val="28"/>
          <w:szCs w:val="28"/>
        </w:rPr>
        <w:t>关键资质证明材料</w:t>
      </w:r>
      <w:r w:rsidR="004A7E53" w:rsidRPr="00A423A3">
        <w:rPr>
          <w:rFonts w:ascii="仿宋" w:eastAsia="仿宋" w:hAnsi="仿宋" w:hint="eastAsia"/>
          <w:sz w:val="28"/>
          <w:szCs w:val="28"/>
        </w:rPr>
        <w:t>，</w:t>
      </w:r>
      <w:r w:rsidR="0029044B" w:rsidRPr="00A423A3">
        <w:rPr>
          <w:rFonts w:ascii="仿宋" w:eastAsia="仿宋" w:hAnsi="仿宋" w:hint="eastAsia"/>
          <w:sz w:val="28"/>
          <w:szCs w:val="28"/>
        </w:rPr>
        <w:t>在国家药品不良反应监测系统中登记的证明材料</w:t>
      </w:r>
      <w:r w:rsidR="002762A6" w:rsidRPr="00A423A3">
        <w:rPr>
          <w:rFonts w:ascii="仿宋" w:eastAsia="仿宋" w:hAnsi="仿宋" w:hint="eastAsia"/>
          <w:sz w:val="28"/>
          <w:szCs w:val="28"/>
        </w:rPr>
        <w:t>。</w:t>
      </w:r>
    </w:p>
    <w:p w:rsidR="00DE66D2" w:rsidRPr="00A423A3" w:rsidRDefault="00D80BB1" w:rsidP="00D32FCF">
      <w:pPr>
        <w:ind w:firstLine="570"/>
        <w:rPr>
          <w:rFonts w:ascii="仿宋" w:eastAsia="仿宋" w:hAnsi="仿宋"/>
          <w:sz w:val="28"/>
          <w:szCs w:val="28"/>
        </w:rPr>
      </w:pPr>
      <w:r w:rsidRPr="00A423A3">
        <w:rPr>
          <w:rFonts w:ascii="仿宋" w:eastAsia="仿宋" w:hAnsi="仿宋" w:hint="eastAsia"/>
          <w:sz w:val="28"/>
          <w:szCs w:val="28"/>
        </w:rPr>
        <w:t>如</w:t>
      </w:r>
      <w:r w:rsidR="00FF3E14" w:rsidRPr="00A423A3">
        <w:rPr>
          <w:rFonts w:ascii="仿宋" w:eastAsia="仿宋" w:hAnsi="仿宋" w:hint="eastAsia"/>
          <w:sz w:val="28"/>
          <w:szCs w:val="28"/>
        </w:rPr>
        <w:t>持有人建立药物警戒负责人缺位</w:t>
      </w:r>
      <w:r w:rsidR="001B607D" w:rsidRPr="00A423A3">
        <w:rPr>
          <w:rFonts w:ascii="仿宋" w:eastAsia="仿宋" w:hAnsi="仿宋" w:hint="eastAsia"/>
          <w:sz w:val="28"/>
          <w:szCs w:val="28"/>
        </w:rPr>
        <w:t>工作机制的，</w:t>
      </w:r>
      <w:r w:rsidR="00D9365E" w:rsidRPr="00A423A3">
        <w:rPr>
          <w:rFonts w:ascii="仿宋" w:eastAsia="仿宋" w:hAnsi="仿宋" w:hint="eastAsia"/>
          <w:sz w:val="28"/>
          <w:szCs w:val="28"/>
        </w:rPr>
        <w:t>需</w:t>
      </w:r>
      <w:r w:rsidR="000378BF" w:rsidRPr="00A423A3">
        <w:rPr>
          <w:rFonts w:ascii="仿宋" w:eastAsia="仿宋" w:hAnsi="仿宋" w:hint="eastAsia"/>
          <w:sz w:val="28"/>
          <w:szCs w:val="28"/>
        </w:rPr>
        <w:t>要</w:t>
      </w:r>
      <w:r w:rsidR="004E4D16" w:rsidRPr="00A423A3">
        <w:rPr>
          <w:rFonts w:ascii="仿宋" w:eastAsia="仿宋" w:hAnsi="仿宋" w:hint="eastAsia"/>
          <w:sz w:val="28"/>
          <w:szCs w:val="28"/>
        </w:rPr>
        <w:t>描述</w:t>
      </w:r>
      <w:r w:rsidR="00EF7832" w:rsidRPr="00A423A3">
        <w:rPr>
          <w:rFonts w:ascii="仿宋" w:eastAsia="仿宋" w:hAnsi="仿宋" w:hint="eastAsia"/>
          <w:sz w:val="28"/>
          <w:szCs w:val="28"/>
        </w:rPr>
        <w:t>相关</w:t>
      </w:r>
      <w:r w:rsidR="00794DC6" w:rsidRPr="00A423A3">
        <w:rPr>
          <w:rFonts w:ascii="仿宋" w:eastAsia="仿宋" w:hAnsi="仿宋" w:hint="eastAsia"/>
          <w:sz w:val="28"/>
          <w:szCs w:val="28"/>
        </w:rPr>
        <w:t>工</w:t>
      </w:r>
      <w:r w:rsidR="00794DC6" w:rsidRPr="00A423A3">
        <w:rPr>
          <w:rFonts w:ascii="仿宋" w:eastAsia="仿宋" w:hAnsi="仿宋" w:hint="eastAsia"/>
          <w:sz w:val="28"/>
          <w:szCs w:val="28"/>
        </w:rPr>
        <w:lastRenderedPageBreak/>
        <w:t>作</w:t>
      </w:r>
      <w:r w:rsidR="00D32FCF" w:rsidRPr="00A423A3">
        <w:rPr>
          <w:rFonts w:ascii="仿宋" w:eastAsia="仿宋" w:hAnsi="仿宋" w:hint="eastAsia"/>
          <w:sz w:val="28"/>
          <w:szCs w:val="28"/>
        </w:rPr>
        <w:t>机制</w:t>
      </w:r>
      <w:r w:rsidR="00FF3E14" w:rsidRPr="00A423A3">
        <w:rPr>
          <w:rFonts w:ascii="仿宋" w:eastAsia="仿宋" w:hAnsi="仿宋" w:hint="eastAsia"/>
          <w:sz w:val="28"/>
          <w:szCs w:val="28"/>
        </w:rPr>
        <w:t>。</w:t>
      </w:r>
    </w:p>
    <w:p w:rsidR="00907E92" w:rsidRPr="00A423A3" w:rsidRDefault="00157328" w:rsidP="008E42D3">
      <w:pPr>
        <w:pStyle w:val="2"/>
        <w:ind w:leftChars="270" w:left="567"/>
        <w:rPr>
          <w:rFonts w:ascii="仿宋" w:eastAsia="仿宋" w:hAnsi="仿宋"/>
          <w:b w:val="0"/>
          <w:sz w:val="28"/>
          <w:szCs w:val="28"/>
        </w:rPr>
      </w:pPr>
      <w:bookmarkStart w:id="12" w:name="_Toc87259253"/>
      <w:r w:rsidRPr="00A423A3">
        <w:rPr>
          <w:rFonts w:ascii="仿宋" w:eastAsia="仿宋" w:hAnsi="仿宋" w:hint="eastAsia"/>
          <w:b w:val="0"/>
          <w:sz w:val="28"/>
          <w:szCs w:val="28"/>
        </w:rPr>
        <w:t>（三）</w:t>
      </w:r>
      <w:r w:rsidR="00907E92" w:rsidRPr="00A423A3">
        <w:rPr>
          <w:rFonts w:ascii="仿宋" w:eastAsia="仿宋" w:hAnsi="仿宋" w:hint="eastAsia"/>
          <w:b w:val="0"/>
          <w:sz w:val="28"/>
          <w:szCs w:val="28"/>
        </w:rPr>
        <w:t>专职人员</w:t>
      </w:r>
      <w:r w:rsidRPr="00A423A3">
        <w:rPr>
          <w:rFonts w:ascii="仿宋" w:eastAsia="仿宋" w:hAnsi="仿宋" w:hint="eastAsia"/>
          <w:b w:val="0"/>
          <w:sz w:val="28"/>
          <w:szCs w:val="28"/>
        </w:rPr>
        <w:t>配备情况</w:t>
      </w:r>
      <w:bookmarkEnd w:id="12"/>
    </w:p>
    <w:p w:rsidR="00FE057E" w:rsidRPr="00A423A3" w:rsidRDefault="00FE057E" w:rsidP="00A423A3">
      <w:pPr>
        <w:ind w:firstLineChars="200" w:firstLine="560"/>
        <w:rPr>
          <w:rFonts w:ascii="仿宋" w:eastAsia="仿宋" w:hAnsi="仿宋"/>
          <w:sz w:val="28"/>
          <w:szCs w:val="28"/>
        </w:rPr>
      </w:pPr>
      <w:r w:rsidRPr="00A423A3">
        <w:rPr>
          <w:rFonts w:ascii="仿宋" w:eastAsia="仿宋" w:hAnsi="仿宋" w:hint="eastAsia"/>
          <w:sz w:val="28"/>
          <w:szCs w:val="28"/>
        </w:rPr>
        <w:t>持有人应当</w:t>
      </w:r>
      <w:r w:rsidR="00F66EA2" w:rsidRPr="00A423A3">
        <w:rPr>
          <w:rFonts w:ascii="仿宋" w:eastAsia="仿宋" w:hAnsi="仿宋" w:hint="eastAsia"/>
          <w:sz w:val="28"/>
          <w:szCs w:val="28"/>
        </w:rPr>
        <w:t>描述药物警戒部门的</w:t>
      </w:r>
      <w:r w:rsidR="00046259" w:rsidRPr="00A423A3">
        <w:rPr>
          <w:rFonts w:ascii="仿宋" w:eastAsia="仿宋" w:hAnsi="仿宋" w:hint="eastAsia"/>
          <w:sz w:val="28"/>
          <w:szCs w:val="28"/>
        </w:rPr>
        <w:t>岗位设置、岗位</w:t>
      </w:r>
      <w:r w:rsidR="00F34AFE" w:rsidRPr="00A423A3">
        <w:rPr>
          <w:rFonts w:ascii="仿宋" w:eastAsia="仿宋" w:hAnsi="仿宋" w:hint="eastAsia"/>
          <w:sz w:val="28"/>
          <w:szCs w:val="28"/>
        </w:rPr>
        <w:t>需</w:t>
      </w:r>
      <w:r w:rsidR="00046259" w:rsidRPr="00A423A3">
        <w:rPr>
          <w:rFonts w:ascii="仿宋" w:eastAsia="仿宋" w:hAnsi="仿宋" w:hint="eastAsia"/>
          <w:sz w:val="28"/>
          <w:szCs w:val="28"/>
        </w:rPr>
        <w:t>求</w:t>
      </w:r>
      <w:r w:rsidR="005E769D" w:rsidRPr="00A423A3">
        <w:rPr>
          <w:rFonts w:ascii="仿宋" w:eastAsia="仿宋" w:hAnsi="仿宋" w:hint="eastAsia"/>
          <w:sz w:val="28"/>
          <w:szCs w:val="28"/>
        </w:rPr>
        <w:t>与</w:t>
      </w:r>
      <w:r w:rsidR="00046259" w:rsidRPr="00A423A3">
        <w:rPr>
          <w:rFonts w:ascii="仿宋" w:eastAsia="仿宋" w:hAnsi="仿宋" w:hint="eastAsia"/>
          <w:sz w:val="28"/>
          <w:szCs w:val="28"/>
        </w:rPr>
        <w:t>岗位职责</w:t>
      </w:r>
      <w:r w:rsidR="004F6609" w:rsidRPr="00A423A3">
        <w:rPr>
          <w:rFonts w:ascii="仿宋" w:eastAsia="仿宋" w:hAnsi="仿宋" w:hint="eastAsia"/>
          <w:sz w:val="28"/>
          <w:szCs w:val="28"/>
        </w:rPr>
        <w:t>；</w:t>
      </w:r>
      <w:r w:rsidR="00322109" w:rsidRPr="00A423A3">
        <w:rPr>
          <w:rFonts w:ascii="仿宋" w:eastAsia="仿宋" w:hAnsi="仿宋" w:hint="eastAsia"/>
          <w:sz w:val="28"/>
          <w:szCs w:val="28"/>
        </w:rPr>
        <w:t>概</w:t>
      </w:r>
      <w:r w:rsidR="001A01E0" w:rsidRPr="00A423A3">
        <w:rPr>
          <w:rFonts w:ascii="仿宋" w:eastAsia="仿宋" w:hAnsi="仿宋" w:hint="eastAsia"/>
          <w:sz w:val="28"/>
          <w:szCs w:val="28"/>
        </w:rPr>
        <w:t>述</w:t>
      </w:r>
      <w:r w:rsidR="00EF78ED" w:rsidRPr="00A423A3">
        <w:rPr>
          <w:rFonts w:ascii="仿宋" w:eastAsia="仿宋" w:hAnsi="仿宋" w:hint="eastAsia"/>
          <w:sz w:val="28"/>
          <w:szCs w:val="28"/>
        </w:rPr>
        <w:t>药物警戒部门专职人员</w:t>
      </w:r>
      <w:r w:rsidR="00322109" w:rsidRPr="00A423A3">
        <w:rPr>
          <w:rFonts w:ascii="仿宋" w:eastAsia="仿宋" w:hAnsi="仿宋" w:hint="eastAsia"/>
          <w:sz w:val="28"/>
          <w:szCs w:val="28"/>
        </w:rPr>
        <w:t>配备情况</w:t>
      </w:r>
      <w:r w:rsidR="004F6609" w:rsidRPr="00A423A3">
        <w:rPr>
          <w:rFonts w:ascii="仿宋" w:eastAsia="仿宋" w:hAnsi="仿宋" w:hint="eastAsia"/>
          <w:sz w:val="28"/>
          <w:szCs w:val="28"/>
        </w:rPr>
        <w:t>，包括</w:t>
      </w:r>
      <w:r w:rsidR="001817DA" w:rsidRPr="00A423A3">
        <w:rPr>
          <w:rFonts w:ascii="仿宋" w:eastAsia="仿宋" w:hAnsi="仿宋" w:hint="eastAsia"/>
          <w:sz w:val="28"/>
          <w:szCs w:val="28"/>
        </w:rPr>
        <w:t>相关</w:t>
      </w:r>
      <w:r w:rsidR="000C4B84" w:rsidRPr="00A423A3">
        <w:rPr>
          <w:rFonts w:ascii="仿宋" w:eastAsia="仿宋" w:hAnsi="仿宋" w:hint="eastAsia"/>
          <w:sz w:val="28"/>
          <w:szCs w:val="28"/>
        </w:rPr>
        <w:t>人员专业背景</w:t>
      </w:r>
      <w:r w:rsidR="004F6609" w:rsidRPr="00A423A3">
        <w:rPr>
          <w:rFonts w:ascii="仿宋" w:eastAsia="仿宋" w:hAnsi="仿宋" w:hint="eastAsia"/>
          <w:sz w:val="28"/>
          <w:szCs w:val="28"/>
        </w:rPr>
        <w:t>与工作经历</w:t>
      </w:r>
      <w:r w:rsidR="000C4B84" w:rsidRPr="00A423A3">
        <w:rPr>
          <w:rFonts w:ascii="仿宋" w:eastAsia="仿宋" w:hAnsi="仿宋" w:hint="eastAsia"/>
          <w:sz w:val="28"/>
          <w:szCs w:val="28"/>
        </w:rPr>
        <w:t>等</w:t>
      </w:r>
      <w:r w:rsidR="0061609D" w:rsidRPr="00A423A3">
        <w:rPr>
          <w:rFonts w:ascii="仿宋" w:eastAsia="仿宋" w:hAnsi="仿宋" w:hint="eastAsia"/>
          <w:sz w:val="28"/>
          <w:szCs w:val="28"/>
        </w:rPr>
        <w:t>；</w:t>
      </w:r>
      <w:r w:rsidR="00556836" w:rsidRPr="00A423A3">
        <w:rPr>
          <w:rFonts w:ascii="仿宋" w:eastAsia="仿宋" w:hAnsi="仿宋" w:hint="eastAsia"/>
          <w:sz w:val="28"/>
          <w:szCs w:val="28"/>
        </w:rPr>
        <w:t>提供人员姓名、联系方式、相关专业背景、具体职责分工</w:t>
      </w:r>
      <w:r w:rsidR="00D745E5" w:rsidRPr="00A423A3">
        <w:rPr>
          <w:rFonts w:ascii="仿宋" w:eastAsia="仿宋" w:hAnsi="仿宋" w:hint="eastAsia"/>
          <w:sz w:val="28"/>
          <w:szCs w:val="28"/>
        </w:rPr>
        <w:t>、</w:t>
      </w:r>
      <w:r w:rsidR="00556836" w:rsidRPr="00A423A3">
        <w:rPr>
          <w:rFonts w:ascii="仿宋" w:eastAsia="仿宋" w:hAnsi="仿宋" w:hint="eastAsia"/>
          <w:sz w:val="28"/>
          <w:szCs w:val="28"/>
        </w:rPr>
        <w:t>培训情况</w:t>
      </w:r>
      <w:r w:rsidR="00D745E5" w:rsidRPr="00A423A3">
        <w:rPr>
          <w:rFonts w:ascii="仿宋" w:eastAsia="仿宋" w:hAnsi="仿宋" w:hint="eastAsia"/>
          <w:sz w:val="28"/>
          <w:szCs w:val="28"/>
        </w:rPr>
        <w:t>、</w:t>
      </w:r>
      <w:r w:rsidR="00556836" w:rsidRPr="00A423A3">
        <w:rPr>
          <w:rFonts w:ascii="仿宋" w:eastAsia="仿宋" w:hAnsi="仿宋" w:hint="eastAsia"/>
          <w:sz w:val="28"/>
          <w:szCs w:val="28"/>
        </w:rPr>
        <w:t>聘任</w:t>
      </w:r>
      <w:r w:rsidR="00716296" w:rsidRPr="00A423A3">
        <w:rPr>
          <w:rFonts w:ascii="仿宋" w:eastAsia="仿宋" w:hAnsi="仿宋" w:hint="eastAsia"/>
          <w:sz w:val="28"/>
          <w:szCs w:val="28"/>
        </w:rPr>
        <w:t>证明材料</w:t>
      </w:r>
      <w:r w:rsidR="00556836" w:rsidRPr="00A423A3">
        <w:rPr>
          <w:rFonts w:ascii="仿宋" w:eastAsia="仿宋" w:hAnsi="仿宋" w:hint="eastAsia"/>
          <w:sz w:val="28"/>
          <w:szCs w:val="28"/>
        </w:rPr>
        <w:t>与关键资质证明材料等</w:t>
      </w:r>
      <w:r w:rsidR="000C4B84" w:rsidRPr="00A423A3">
        <w:rPr>
          <w:rFonts w:ascii="仿宋" w:eastAsia="仿宋" w:hAnsi="仿宋" w:hint="eastAsia"/>
          <w:sz w:val="28"/>
          <w:szCs w:val="28"/>
        </w:rPr>
        <w:t>。</w:t>
      </w:r>
      <w:r w:rsidR="00322109" w:rsidRPr="00A423A3">
        <w:rPr>
          <w:rFonts w:ascii="仿宋" w:eastAsia="仿宋" w:hAnsi="仿宋" w:hint="eastAsia"/>
          <w:sz w:val="28"/>
          <w:szCs w:val="28"/>
        </w:rPr>
        <w:t>其他相关部门</w:t>
      </w:r>
      <w:r w:rsidR="002723FD" w:rsidRPr="00A423A3">
        <w:rPr>
          <w:rFonts w:ascii="仿宋" w:eastAsia="仿宋" w:hAnsi="仿宋" w:hint="eastAsia"/>
          <w:sz w:val="28"/>
          <w:szCs w:val="28"/>
        </w:rPr>
        <w:t>如与持有人</w:t>
      </w:r>
      <w:r w:rsidR="002042DE" w:rsidRPr="00A423A3">
        <w:rPr>
          <w:rFonts w:ascii="仿宋" w:eastAsia="仿宋" w:hAnsi="仿宋" w:hint="eastAsia"/>
          <w:sz w:val="28"/>
          <w:szCs w:val="28"/>
        </w:rPr>
        <w:t>的</w:t>
      </w:r>
      <w:r w:rsidR="002723FD" w:rsidRPr="00A423A3">
        <w:rPr>
          <w:rFonts w:ascii="仿宋" w:eastAsia="仿宋" w:hAnsi="仿宋" w:hint="eastAsia"/>
          <w:sz w:val="28"/>
          <w:szCs w:val="28"/>
        </w:rPr>
        <w:t>药物警戒活动密切</w:t>
      </w:r>
      <w:r w:rsidR="005611EB" w:rsidRPr="00A423A3">
        <w:rPr>
          <w:rFonts w:ascii="仿宋" w:eastAsia="仿宋" w:hAnsi="仿宋" w:hint="eastAsia"/>
          <w:sz w:val="28"/>
          <w:szCs w:val="28"/>
        </w:rPr>
        <w:t>相关</w:t>
      </w:r>
      <w:r w:rsidR="002723FD" w:rsidRPr="00A423A3">
        <w:rPr>
          <w:rFonts w:ascii="仿宋" w:eastAsia="仿宋" w:hAnsi="仿宋" w:hint="eastAsia"/>
          <w:sz w:val="28"/>
          <w:szCs w:val="28"/>
        </w:rPr>
        <w:t>的</w:t>
      </w:r>
      <w:r w:rsidR="00FD75C3" w:rsidRPr="00A423A3">
        <w:rPr>
          <w:rFonts w:ascii="仿宋" w:eastAsia="仿宋" w:hAnsi="仿宋" w:hint="eastAsia"/>
          <w:sz w:val="28"/>
          <w:szCs w:val="28"/>
        </w:rPr>
        <w:t>，</w:t>
      </w:r>
      <w:r w:rsidR="004E4D16" w:rsidRPr="00A423A3">
        <w:rPr>
          <w:rFonts w:ascii="仿宋" w:eastAsia="仿宋" w:hAnsi="仿宋" w:hint="eastAsia"/>
          <w:sz w:val="28"/>
          <w:szCs w:val="28"/>
        </w:rPr>
        <w:t>也应当描述</w:t>
      </w:r>
      <w:r w:rsidR="00FD75C3" w:rsidRPr="00A423A3">
        <w:rPr>
          <w:rFonts w:ascii="仿宋" w:eastAsia="仿宋" w:hAnsi="仿宋" w:hint="eastAsia"/>
          <w:sz w:val="28"/>
          <w:szCs w:val="28"/>
        </w:rPr>
        <w:t>其</w:t>
      </w:r>
      <w:r w:rsidR="00322109" w:rsidRPr="00A423A3">
        <w:rPr>
          <w:rFonts w:ascii="仿宋" w:eastAsia="仿宋" w:hAnsi="仿宋" w:hint="eastAsia"/>
          <w:sz w:val="28"/>
          <w:szCs w:val="28"/>
        </w:rPr>
        <w:t>岗位</w:t>
      </w:r>
      <w:r w:rsidR="00FD75C3" w:rsidRPr="00A423A3">
        <w:rPr>
          <w:rFonts w:ascii="仿宋" w:eastAsia="仿宋" w:hAnsi="仿宋" w:hint="eastAsia"/>
          <w:sz w:val="28"/>
          <w:szCs w:val="28"/>
        </w:rPr>
        <w:t>设置</w:t>
      </w:r>
      <w:r w:rsidR="00322109" w:rsidRPr="00A423A3">
        <w:rPr>
          <w:rFonts w:ascii="仿宋" w:eastAsia="仿宋" w:hAnsi="仿宋" w:hint="eastAsia"/>
          <w:sz w:val="28"/>
          <w:szCs w:val="28"/>
        </w:rPr>
        <w:t>与人员配备情况。</w:t>
      </w:r>
    </w:p>
    <w:p w:rsidR="00BB507B" w:rsidRPr="00A423A3" w:rsidRDefault="00E46A63" w:rsidP="008E42D3">
      <w:pPr>
        <w:pStyle w:val="2"/>
        <w:ind w:leftChars="270" w:left="567"/>
        <w:rPr>
          <w:rFonts w:ascii="仿宋" w:eastAsia="仿宋" w:hAnsi="仿宋"/>
          <w:b w:val="0"/>
          <w:sz w:val="28"/>
          <w:szCs w:val="28"/>
        </w:rPr>
      </w:pPr>
      <w:bookmarkStart w:id="13" w:name="_Toc87259254"/>
      <w:r w:rsidRPr="00A423A3">
        <w:rPr>
          <w:rFonts w:ascii="仿宋" w:eastAsia="仿宋" w:hAnsi="仿宋" w:hint="eastAsia"/>
          <w:b w:val="0"/>
          <w:sz w:val="28"/>
          <w:szCs w:val="28"/>
        </w:rPr>
        <w:t>（</w:t>
      </w:r>
      <w:r w:rsidR="000C4B84" w:rsidRPr="00A423A3">
        <w:rPr>
          <w:rFonts w:ascii="仿宋" w:eastAsia="仿宋" w:hAnsi="仿宋" w:hint="eastAsia"/>
          <w:b w:val="0"/>
          <w:sz w:val="28"/>
          <w:szCs w:val="28"/>
        </w:rPr>
        <w:t>四</w:t>
      </w:r>
      <w:r w:rsidRPr="00A423A3">
        <w:rPr>
          <w:rFonts w:ascii="仿宋" w:eastAsia="仿宋" w:hAnsi="仿宋" w:hint="eastAsia"/>
          <w:b w:val="0"/>
          <w:sz w:val="28"/>
          <w:szCs w:val="28"/>
        </w:rPr>
        <w:t>）</w:t>
      </w:r>
      <w:r w:rsidR="00157328" w:rsidRPr="00A423A3">
        <w:rPr>
          <w:rFonts w:ascii="仿宋" w:eastAsia="仿宋" w:hAnsi="仿宋" w:hint="eastAsia"/>
          <w:b w:val="0"/>
          <w:sz w:val="28"/>
          <w:szCs w:val="28"/>
        </w:rPr>
        <w:t>疑似药品不良反应信息来源</w:t>
      </w:r>
      <w:bookmarkEnd w:id="13"/>
    </w:p>
    <w:p w:rsidR="00CB18C4" w:rsidRPr="00A423A3" w:rsidRDefault="001B600E" w:rsidP="00A423A3">
      <w:pPr>
        <w:ind w:firstLineChars="200" w:firstLine="560"/>
        <w:rPr>
          <w:rFonts w:ascii="仿宋" w:eastAsia="仿宋" w:hAnsi="仿宋"/>
          <w:sz w:val="28"/>
          <w:szCs w:val="28"/>
        </w:rPr>
      </w:pPr>
      <w:r w:rsidRPr="00A423A3">
        <w:rPr>
          <w:rFonts w:ascii="仿宋" w:eastAsia="仿宋" w:hAnsi="仿宋" w:hint="eastAsia"/>
          <w:sz w:val="28"/>
          <w:szCs w:val="28"/>
        </w:rPr>
        <w:t>持有人</w:t>
      </w:r>
      <w:r w:rsidR="000C4B84" w:rsidRPr="00A423A3">
        <w:rPr>
          <w:rFonts w:ascii="仿宋" w:eastAsia="仿宋" w:hAnsi="仿宋" w:hint="eastAsia"/>
          <w:sz w:val="28"/>
          <w:szCs w:val="28"/>
        </w:rPr>
        <w:t>应</w:t>
      </w:r>
      <w:r w:rsidRPr="00A423A3">
        <w:rPr>
          <w:rFonts w:ascii="仿宋" w:eastAsia="仿宋" w:hAnsi="仿宋" w:hint="eastAsia"/>
          <w:sz w:val="28"/>
          <w:szCs w:val="28"/>
        </w:rPr>
        <w:t>当</w:t>
      </w:r>
      <w:r w:rsidR="000C4B84" w:rsidRPr="00A423A3">
        <w:rPr>
          <w:rFonts w:ascii="仿宋" w:eastAsia="仿宋" w:hAnsi="仿宋" w:hint="eastAsia"/>
          <w:sz w:val="28"/>
          <w:szCs w:val="28"/>
        </w:rPr>
        <w:t>描述</w:t>
      </w:r>
      <w:r w:rsidR="002B2B9C" w:rsidRPr="00A423A3">
        <w:rPr>
          <w:rFonts w:ascii="仿宋" w:eastAsia="仿宋" w:hAnsi="仿宋" w:hint="eastAsia"/>
          <w:sz w:val="28"/>
          <w:szCs w:val="28"/>
        </w:rPr>
        <w:t>收集</w:t>
      </w:r>
      <w:r w:rsidR="000C4B84" w:rsidRPr="00A423A3">
        <w:rPr>
          <w:rFonts w:ascii="仿宋" w:eastAsia="仿宋" w:hAnsi="仿宋" w:hint="eastAsia"/>
          <w:sz w:val="28"/>
          <w:szCs w:val="28"/>
        </w:rPr>
        <w:t>疑似药品不良反应信息的主要途径</w:t>
      </w:r>
      <w:r w:rsidR="00097BB3" w:rsidRPr="00A423A3">
        <w:rPr>
          <w:rFonts w:ascii="仿宋" w:eastAsia="仿宋" w:hAnsi="仿宋" w:hint="eastAsia"/>
          <w:sz w:val="28"/>
          <w:szCs w:val="28"/>
        </w:rPr>
        <w:t>，</w:t>
      </w:r>
      <w:r w:rsidR="00FB23AA" w:rsidRPr="00A423A3">
        <w:rPr>
          <w:rFonts w:ascii="仿宋" w:eastAsia="仿宋" w:hAnsi="仿宋" w:hint="eastAsia"/>
          <w:sz w:val="28"/>
          <w:szCs w:val="28"/>
        </w:rPr>
        <w:t>包括来源于自发报告、上市后相关研究及其他有组织的数据收集项目、学术文献和相关网站等</w:t>
      </w:r>
      <w:r w:rsidR="00B14AC9" w:rsidRPr="00A423A3">
        <w:rPr>
          <w:rFonts w:ascii="仿宋" w:eastAsia="仿宋" w:hAnsi="仿宋" w:hint="eastAsia"/>
          <w:sz w:val="28"/>
          <w:szCs w:val="28"/>
        </w:rPr>
        <w:t>；</w:t>
      </w:r>
      <w:r w:rsidR="00903281" w:rsidRPr="00A423A3">
        <w:rPr>
          <w:rFonts w:ascii="仿宋" w:eastAsia="仿宋" w:hAnsi="仿宋" w:hint="eastAsia"/>
          <w:sz w:val="28"/>
          <w:szCs w:val="28"/>
        </w:rPr>
        <w:t>描述</w:t>
      </w:r>
      <w:r w:rsidR="00097BB3" w:rsidRPr="00A423A3">
        <w:rPr>
          <w:rFonts w:ascii="仿宋" w:eastAsia="仿宋" w:hAnsi="仿宋" w:hint="eastAsia"/>
          <w:sz w:val="28"/>
          <w:szCs w:val="28"/>
        </w:rPr>
        <w:t>不同途径</w:t>
      </w:r>
      <w:r w:rsidR="00B14AC9" w:rsidRPr="00A423A3">
        <w:rPr>
          <w:rFonts w:ascii="仿宋" w:eastAsia="仿宋" w:hAnsi="仿宋" w:hint="eastAsia"/>
          <w:sz w:val="28"/>
          <w:szCs w:val="28"/>
        </w:rPr>
        <w:t>收集</w:t>
      </w:r>
      <w:r w:rsidR="00097BB3" w:rsidRPr="00A423A3">
        <w:rPr>
          <w:rFonts w:ascii="仿宋" w:eastAsia="仿宋" w:hAnsi="仿宋" w:hint="eastAsia"/>
          <w:sz w:val="28"/>
          <w:szCs w:val="28"/>
        </w:rPr>
        <w:t>疑似药品不良反应信息的</w:t>
      </w:r>
      <w:r w:rsidR="009038E6" w:rsidRPr="00A423A3">
        <w:rPr>
          <w:rFonts w:ascii="仿宋" w:eastAsia="仿宋" w:hAnsi="仿宋" w:hint="eastAsia"/>
          <w:sz w:val="28"/>
          <w:szCs w:val="28"/>
        </w:rPr>
        <w:t>责任部门、收集</w:t>
      </w:r>
      <w:r w:rsidR="00097BB3" w:rsidRPr="00A423A3">
        <w:rPr>
          <w:rFonts w:ascii="仿宋" w:eastAsia="仿宋" w:hAnsi="仿宋" w:hint="eastAsia"/>
          <w:sz w:val="28"/>
          <w:szCs w:val="28"/>
        </w:rPr>
        <w:t>方法</w:t>
      </w:r>
      <w:r w:rsidR="002B2B9C" w:rsidRPr="00A423A3">
        <w:rPr>
          <w:rFonts w:ascii="仿宋" w:eastAsia="仿宋" w:hAnsi="仿宋" w:hint="eastAsia"/>
          <w:sz w:val="28"/>
          <w:szCs w:val="28"/>
        </w:rPr>
        <w:t>与</w:t>
      </w:r>
      <w:r w:rsidR="00097BB3" w:rsidRPr="00A423A3">
        <w:rPr>
          <w:rFonts w:ascii="仿宋" w:eastAsia="仿宋" w:hAnsi="仿宋" w:hint="eastAsia"/>
          <w:sz w:val="28"/>
          <w:szCs w:val="28"/>
        </w:rPr>
        <w:t>流程</w:t>
      </w:r>
      <w:r w:rsidR="009038E6" w:rsidRPr="00A423A3">
        <w:rPr>
          <w:rFonts w:ascii="仿宋" w:eastAsia="仿宋" w:hAnsi="仿宋" w:hint="eastAsia"/>
          <w:sz w:val="28"/>
          <w:szCs w:val="28"/>
        </w:rPr>
        <w:t>、</w:t>
      </w:r>
      <w:r w:rsidR="002B2B9C" w:rsidRPr="00A423A3">
        <w:rPr>
          <w:rFonts w:ascii="仿宋" w:eastAsia="仿宋" w:hAnsi="仿宋" w:hint="eastAsia"/>
          <w:sz w:val="28"/>
          <w:szCs w:val="28"/>
        </w:rPr>
        <w:t>信息</w:t>
      </w:r>
      <w:r w:rsidR="00E30F75" w:rsidRPr="00A423A3">
        <w:rPr>
          <w:rFonts w:ascii="仿宋" w:eastAsia="仿宋" w:hAnsi="仿宋" w:hint="eastAsia"/>
          <w:sz w:val="28"/>
          <w:szCs w:val="28"/>
        </w:rPr>
        <w:t>传递</w:t>
      </w:r>
      <w:r w:rsidR="009038E6" w:rsidRPr="00A423A3">
        <w:rPr>
          <w:rFonts w:ascii="仿宋" w:eastAsia="仿宋" w:hAnsi="仿宋" w:hint="eastAsia"/>
          <w:sz w:val="28"/>
          <w:szCs w:val="28"/>
        </w:rPr>
        <w:t>时限等</w:t>
      </w:r>
      <w:r w:rsidR="00EF7832" w:rsidRPr="00A423A3">
        <w:rPr>
          <w:rFonts w:ascii="仿宋" w:eastAsia="仿宋" w:hAnsi="仿宋" w:hint="eastAsia"/>
          <w:sz w:val="28"/>
          <w:szCs w:val="28"/>
        </w:rPr>
        <w:t>内容</w:t>
      </w:r>
      <w:r w:rsidR="002B2B9C" w:rsidRPr="00A423A3">
        <w:rPr>
          <w:rFonts w:ascii="仿宋" w:eastAsia="仿宋" w:hAnsi="仿宋" w:hint="eastAsia"/>
          <w:sz w:val="28"/>
          <w:szCs w:val="28"/>
        </w:rPr>
        <w:t>，也可以列表形式呈现相关内容；对于委托开展疑似药品不良反应信息收集的，持有人也应当描述相关内容</w:t>
      </w:r>
      <w:r w:rsidR="00FB23AA" w:rsidRPr="00A423A3">
        <w:rPr>
          <w:rFonts w:ascii="仿宋" w:eastAsia="仿宋" w:hAnsi="仿宋" w:hint="eastAsia"/>
          <w:sz w:val="28"/>
          <w:szCs w:val="28"/>
        </w:rPr>
        <w:t>。</w:t>
      </w:r>
      <w:r w:rsidR="004139DB" w:rsidRPr="00A423A3">
        <w:rPr>
          <w:rFonts w:ascii="仿宋" w:eastAsia="仿宋" w:hAnsi="仿宋" w:hint="eastAsia"/>
          <w:sz w:val="28"/>
          <w:szCs w:val="28"/>
        </w:rPr>
        <w:t>对于境内外</w:t>
      </w:r>
      <w:proofErr w:type="gramStart"/>
      <w:r w:rsidR="004139DB" w:rsidRPr="00A423A3">
        <w:rPr>
          <w:rFonts w:ascii="仿宋" w:eastAsia="仿宋" w:hAnsi="仿宋" w:hint="eastAsia"/>
          <w:sz w:val="28"/>
          <w:szCs w:val="28"/>
        </w:rPr>
        <w:t>均上市</w:t>
      </w:r>
      <w:proofErr w:type="gramEnd"/>
      <w:r w:rsidR="004139DB" w:rsidRPr="00A423A3">
        <w:rPr>
          <w:rFonts w:ascii="仿宋" w:eastAsia="仿宋" w:hAnsi="仿宋" w:hint="eastAsia"/>
          <w:sz w:val="28"/>
          <w:szCs w:val="28"/>
        </w:rPr>
        <w:t>的药品，</w:t>
      </w:r>
      <w:r w:rsidR="00D731AD" w:rsidRPr="00A423A3">
        <w:rPr>
          <w:rFonts w:ascii="仿宋" w:eastAsia="仿宋" w:hAnsi="仿宋" w:hint="eastAsia"/>
          <w:sz w:val="28"/>
          <w:szCs w:val="28"/>
        </w:rPr>
        <w:t>持有人</w:t>
      </w:r>
      <w:r w:rsidR="00E87AF3" w:rsidRPr="00A423A3">
        <w:rPr>
          <w:rFonts w:ascii="仿宋" w:eastAsia="仿宋" w:hAnsi="仿宋" w:hint="eastAsia"/>
          <w:sz w:val="28"/>
          <w:szCs w:val="28"/>
        </w:rPr>
        <w:t>还</w:t>
      </w:r>
      <w:r w:rsidR="00D731AD" w:rsidRPr="00A423A3">
        <w:rPr>
          <w:rFonts w:ascii="仿宋" w:eastAsia="仿宋" w:hAnsi="仿宋" w:hint="eastAsia"/>
          <w:sz w:val="28"/>
          <w:szCs w:val="28"/>
        </w:rPr>
        <w:t>应当描述在</w:t>
      </w:r>
      <w:r w:rsidR="00F75449" w:rsidRPr="00A423A3">
        <w:rPr>
          <w:rFonts w:ascii="仿宋" w:eastAsia="仿宋" w:hAnsi="仿宋" w:hint="eastAsia"/>
          <w:sz w:val="28"/>
          <w:szCs w:val="28"/>
        </w:rPr>
        <w:t>境外发生的疑似药品不良反应信息</w:t>
      </w:r>
      <w:r w:rsidR="003B1720" w:rsidRPr="00A423A3">
        <w:rPr>
          <w:rFonts w:ascii="仿宋" w:eastAsia="仿宋" w:hAnsi="仿宋" w:hint="eastAsia"/>
          <w:sz w:val="28"/>
          <w:szCs w:val="28"/>
        </w:rPr>
        <w:t>的</w:t>
      </w:r>
      <w:r w:rsidR="00D731AD" w:rsidRPr="00A423A3">
        <w:rPr>
          <w:rFonts w:ascii="仿宋" w:eastAsia="仿宋" w:hAnsi="仿宋" w:hint="eastAsia"/>
          <w:sz w:val="28"/>
          <w:szCs w:val="28"/>
        </w:rPr>
        <w:t>获取</w:t>
      </w:r>
      <w:r w:rsidR="003B1720" w:rsidRPr="00A423A3">
        <w:rPr>
          <w:rFonts w:ascii="仿宋" w:eastAsia="仿宋" w:hAnsi="仿宋" w:hint="eastAsia"/>
          <w:sz w:val="28"/>
          <w:szCs w:val="28"/>
        </w:rPr>
        <w:t>途径。</w:t>
      </w:r>
    </w:p>
    <w:p w:rsidR="00F54E57" w:rsidRPr="00A423A3" w:rsidRDefault="009C601C" w:rsidP="00A423A3">
      <w:pPr>
        <w:ind w:firstLineChars="200" w:firstLine="560"/>
        <w:rPr>
          <w:rFonts w:ascii="仿宋" w:eastAsia="仿宋" w:hAnsi="仿宋"/>
          <w:sz w:val="28"/>
          <w:szCs w:val="28"/>
        </w:rPr>
      </w:pPr>
      <w:r w:rsidRPr="00A423A3">
        <w:rPr>
          <w:rFonts w:ascii="仿宋" w:eastAsia="仿宋" w:hAnsi="仿宋" w:hint="eastAsia"/>
          <w:sz w:val="28"/>
          <w:szCs w:val="28"/>
        </w:rPr>
        <w:t>对于</w:t>
      </w:r>
      <w:r w:rsidR="006F38B0" w:rsidRPr="00A423A3">
        <w:rPr>
          <w:rFonts w:ascii="仿宋" w:eastAsia="仿宋" w:hAnsi="仿宋" w:hint="eastAsia"/>
          <w:sz w:val="28"/>
          <w:szCs w:val="28"/>
        </w:rPr>
        <w:t>持有人发起或者资助的</w:t>
      </w:r>
      <w:r w:rsidRPr="00A423A3">
        <w:rPr>
          <w:rFonts w:ascii="仿宋" w:eastAsia="仿宋" w:hAnsi="仿宋" w:hint="eastAsia"/>
          <w:sz w:val="28"/>
          <w:szCs w:val="28"/>
        </w:rPr>
        <w:t>药品上市后研究或其他数据收集项目，</w:t>
      </w:r>
      <w:r w:rsidR="00F54E57" w:rsidRPr="00A423A3">
        <w:rPr>
          <w:rFonts w:ascii="仿宋" w:eastAsia="仿宋" w:hAnsi="仿宋" w:hint="eastAsia"/>
          <w:sz w:val="28"/>
          <w:szCs w:val="28"/>
        </w:rPr>
        <w:t>应当区分干预性研究与非干预性研究，</w:t>
      </w:r>
      <w:r w:rsidR="008E5D1A" w:rsidRPr="00A423A3">
        <w:rPr>
          <w:rFonts w:ascii="仿宋" w:eastAsia="仿宋" w:hAnsi="仿宋" w:hint="eastAsia"/>
          <w:sz w:val="28"/>
          <w:szCs w:val="28"/>
        </w:rPr>
        <w:t>可以</w:t>
      </w:r>
      <w:r w:rsidRPr="00A423A3">
        <w:rPr>
          <w:rFonts w:ascii="仿宋" w:eastAsia="仿宋" w:hAnsi="仿宋"/>
          <w:sz w:val="28"/>
          <w:szCs w:val="28"/>
        </w:rPr>
        <w:t>根据研究</w:t>
      </w:r>
      <w:r w:rsidRPr="00A423A3">
        <w:rPr>
          <w:rFonts w:ascii="仿宋" w:eastAsia="仿宋" w:hAnsi="仿宋" w:hint="eastAsia"/>
          <w:sz w:val="28"/>
          <w:szCs w:val="28"/>
        </w:rPr>
        <w:t>或项目的</w:t>
      </w:r>
      <w:r w:rsidRPr="00A423A3">
        <w:rPr>
          <w:rFonts w:ascii="仿宋" w:eastAsia="仿宋" w:hAnsi="仿宋"/>
          <w:sz w:val="28"/>
          <w:szCs w:val="28"/>
        </w:rPr>
        <w:t>完成</w:t>
      </w:r>
      <w:r w:rsidR="00812FF7" w:rsidRPr="00A423A3">
        <w:rPr>
          <w:rFonts w:ascii="仿宋" w:eastAsia="仿宋" w:hAnsi="仿宋" w:hint="eastAsia"/>
          <w:sz w:val="28"/>
          <w:szCs w:val="28"/>
        </w:rPr>
        <w:t>与</w:t>
      </w:r>
      <w:r w:rsidRPr="00A423A3">
        <w:rPr>
          <w:rFonts w:ascii="仿宋" w:eastAsia="仿宋" w:hAnsi="仿宋"/>
          <w:sz w:val="28"/>
          <w:szCs w:val="28"/>
        </w:rPr>
        <w:t>发表</w:t>
      </w:r>
      <w:r w:rsidRPr="00A423A3">
        <w:rPr>
          <w:rFonts w:ascii="仿宋" w:eastAsia="仿宋" w:hAnsi="仿宋" w:hint="eastAsia"/>
          <w:sz w:val="28"/>
          <w:szCs w:val="28"/>
        </w:rPr>
        <w:t>情况分别进行描述，内容包含</w:t>
      </w:r>
      <w:r w:rsidR="00347455" w:rsidRPr="00A423A3">
        <w:rPr>
          <w:rFonts w:ascii="仿宋" w:eastAsia="仿宋" w:hAnsi="仿宋" w:hint="eastAsia"/>
          <w:sz w:val="28"/>
          <w:szCs w:val="28"/>
        </w:rPr>
        <w:t>产品名称、</w:t>
      </w:r>
      <w:r w:rsidRPr="00A423A3">
        <w:rPr>
          <w:rFonts w:ascii="仿宋" w:eastAsia="仿宋" w:hAnsi="仿宋" w:hint="eastAsia"/>
          <w:sz w:val="28"/>
          <w:szCs w:val="28"/>
        </w:rPr>
        <w:t>研究或项目名称、目的、开展地区</w:t>
      </w:r>
      <w:r w:rsidR="008E5D1A" w:rsidRPr="00A423A3">
        <w:rPr>
          <w:rFonts w:ascii="仿宋" w:eastAsia="仿宋" w:hAnsi="仿宋" w:hint="eastAsia"/>
          <w:sz w:val="28"/>
          <w:szCs w:val="28"/>
        </w:rPr>
        <w:t>、实施情况</w:t>
      </w:r>
      <w:r w:rsidR="007F3756">
        <w:rPr>
          <w:rFonts w:ascii="仿宋" w:eastAsia="仿宋" w:hAnsi="仿宋" w:hint="eastAsia"/>
          <w:sz w:val="28"/>
          <w:szCs w:val="28"/>
        </w:rPr>
        <w:t>或</w:t>
      </w:r>
      <w:r w:rsidRPr="00A423A3">
        <w:rPr>
          <w:rFonts w:ascii="仿宋" w:eastAsia="仿宋" w:hAnsi="仿宋" w:hint="eastAsia"/>
          <w:sz w:val="28"/>
          <w:szCs w:val="28"/>
        </w:rPr>
        <w:t>结论</w:t>
      </w:r>
      <w:r w:rsidR="007F3756">
        <w:rPr>
          <w:rFonts w:ascii="仿宋" w:eastAsia="仿宋" w:hAnsi="仿宋" w:hint="eastAsia"/>
          <w:sz w:val="28"/>
          <w:szCs w:val="28"/>
        </w:rPr>
        <w:t>概要</w:t>
      </w:r>
      <w:r w:rsidRPr="00A423A3">
        <w:rPr>
          <w:rFonts w:ascii="仿宋" w:eastAsia="仿宋" w:hAnsi="仿宋" w:hint="eastAsia"/>
          <w:sz w:val="28"/>
          <w:szCs w:val="28"/>
        </w:rPr>
        <w:t>等。</w:t>
      </w:r>
    </w:p>
    <w:p w:rsidR="009A2816" w:rsidRPr="00A423A3" w:rsidRDefault="009A2816" w:rsidP="008E42D3">
      <w:pPr>
        <w:pStyle w:val="2"/>
        <w:ind w:leftChars="270" w:left="567"/>
        <w:rPr>
          <w:rFonts w:ascii="仿宋" w:eastAsia="仿宋" w:hAnsi="仿宋"/>
          <w:b w:val="0"/>
          <w:sz w:val="28"/>
          <w:szCs w:val="28"/>
        </w:rPr>
      </w:pPr>
      <w:bookmarkStart w:id="14" w:name="_Toc87259255"/>
      <w:r w:rsidRPr="00A423A3">
        <w:rPr>
          <w:rFonts w:ascii="仿宋" w:eastAsia="仿宋" w:hAnsi="仿宋" w:hint="eastAsia"/>
          <w:b w:val="0"/>
          <w:sz w:val="28"/>
          <w:szCs w:val="28"/>
        </w:rPr>
        <w:lastRenderedPageBreak/>
        <w:t>（</w:t>
      </w:r>
      <w:r w:rsidR="00A705F0" w:rsidRPr="00A423A3">
        <w:rPr>
          <w:rFonts w:ascii="仿宋" w:eastAsia="仿宋" w:hAnsi="仿宋" w:hint="eastAsia"/>
          <w:b w:val="0"/>
          <w:sz w:val="28"/>
          <w:szCs w:val="28"/>
        </w:rPr>
        <w:t>五</w:t>
      </w:r>
      <w:r w:rsidRPr="00A423A3">
        <w:rPr>
          <w:rFonts w:ascii="仿宋" w:eastAsia="仿宋" w:hAnsi="仿宋" w:hint="eastAsia"/>
          <w:b w:val="0"/>
          <w:sz w:val="28"/>
          <w:szCs w:val="28"/>
        </w:rPr>
        <w:t>）</w:t>
      </w:r>
      <w:r w:rsidR="00A705F0" w:rsidRPr="00A423A3">
        <w:rPr>
          <w:rFonts w:ascii="仿宋" w:eastAsia="仿宋" w:hAnsi="仿宋" w:hint="eastAsia"/>
          <w:b w:val="0"/>
          <w:sz w:val="28"/>
          <w:szCs w:val="28"/>
        </w:rPr>
        <w:t>信息化工具或系统</w:t>
      </w:r>
      <w:bookmarkEnd w:id="14"/>
    </w:p>
    <w:p w:rsidR="00AD3486" w:rsidRPr="00A423A3" w:rsidRDefault="00225FB5" w:rsidP="00A423A3">
      <w:pPr>
        <w:ind w:firstLineChars="200" w:firstLine="560"/>
        <w:rPr>
          <w:rFonts w:ascii="仿宋" w:eastAsia="仿宋" w:hAnsi="仿宋"/>
          <w:sz w:val="28"/>
          <w:szCs w:val="28"/>
        </w:rPr>
      </w:pPr>
      <w:r w:rsidRPr="00A423A3">
        <w:rPr>
          <w:rFonts w:ascii="仿宋" w:eastAsia="仿宋" w:hAnsi="仿宋" w:hint="eastAsia"/>
          <w:sz w:val="28"/>
          <w:szCs w:val="28"/>
        </w:rPr>
        <w:t>对于</w:t>
      </w:r>
      <w:r w:rsidR="00AD3486" w:rsidRPr="00A423A3">
        <w:rPr>
          <w:rFonts w:ascii="仿宋" w:eastAsia="仿宋" w:hAnsi="仿宋" w:hint="eastAsia"/>
          <w:sz w:val="28"/>
          <w:szCs w:val="28"/>
        </w:rPr>
        <w:t>使用信息化</w:t>
      </w:r>
      <w:r w:rsidRPr="00A423A3">
        <w:rPr>
          <w:rFonts w:ascii="仿宋" w:eastAsia="仿宋" w:hAnsi="仿宋" w:hint="eastAsia"/>
          <w:sz w:val="28"/>
          <w:szCs w:val="28"/>
        </w:rPr>
        <w:t>工具或者</w:t>
      </w:r>
      <w:r w:rsidR="00AD3486" w:rsidRPr="00A423A3">
        <w:rPr>
          <w:rFonts w:ascii="仿宋" w:eastAsia="仿宋" w:hAnsi="仿宋" w:hint="eastAsia"/>
          <w:sz w:val="28"/>
          <w:szCs w:val="28"/>
        </w:rPr>
        <w:t>系统开展药物警戒活动</w:t>
      </w:r>
      <w:r w:rsidRPr="00A423A3">
        <w:rPr>
          <w:rFonts w:ascii="仿宋" w:eastAsia="仿宋" w:hAnsi="仿宋" w:hint="eastAsia"/>
          <w:sz w:val="28"/>
          <w:szCs w:val="28"/>
        </w:rPr>
        <w:t>的</w:t>
      </w:r>
      <w:r w:rsidR="00AD3486" w:rsidRPr="00A423A3">
        <w:rPr>
          <w:rFonts w:ascii="仿宋" w:eastAsia="仿宋" w:hAnsi="仿宋" w:hint="eastAsia"/>
          <w:sz w:val="28"/>
          <w:szCs w:val="28"/>
        </w:rPr>
        <w:t>，</w:t>
      </w:r>
      <w:r w:rsidRPr="00A423A3">
        <w:rPr>
          <w:rFonts w:ascii="仿宋" w:eastAsia="仿宋" w:hAnsi="仿宋" w:hint="eastAsia"/>
          <w:sz w:val="28"/>
          <w:szCs w:val="28"/>
        </w:rPr>
        <w:t>持有人</w:t>
      </w:r>
      <w:r w:rsidR="00AD3486" w:rsidRPr="00A423A3">
        <w:rPr>
          <w:rFonts w:ascii="仿宋" w:eastAsia="仿宋" w:hAnsi="仿宋" w:hint="eastAsia"/>
          <w:sz w:val="28"/>
          <w:szCs w:val="28"/>
        </w:rPr>
        <w:t>应</w:t>
      </w:r>
      <w:r w:rsidR="006B1D2C" w:rsidRPr="00A423A3">
        <w:rPr>
          <w:rFonts w:ascii="仿宋" w:eastAsia="仿宋" w:hAnsi="仿宋" w:hint="eastAsia"/>
          <w:sz w:val="28"/>
          <w:szCs w:val="28"/>
        </w:rPr>
        <w:t>当</w:t>
      </w:r>
      <w:r w:rsidR="00AD3486" w:rsidRPr="00A423A3">
        <w:rPr>
          <w:rFonts w:ascii="仿宋" w:eastAsia="仿宋" w:hAnsi="仿宋" w:hint="eastAsia"/>
          <w:sz w:val="28"/>
          <w:szCs w:val="28"/>
        </w:rPr>
        <w:t>明确信息化系统在设计、安装、配置、验证、测试、培训、使用、维护等环节的要求，并规范记录上述内容；明确信息化系统和数据库的地点、功能及运营责任；明确信息化系统的安全管理要求并根据不同的安全管理要求级别选取访问控制、权限分配、审计追踪、授权更改、电子签名等控制手段，确保信息化系统及其数据的安全性和真实性；描述药物警戒系统支持、记录其符合及履行法律法规要求的情况。</w:t>
      </w:r>
    </w:p>
    <w:p w:rsidR="00314956" w:rsidRPr="00A423A3" w:rsidRDefault="00ED33A4" w:rsidP="008E42D3">
      <w:pPr>
        <w:pStyle w:val="2"/>
        <w:ind w:leftChars="270" w:left="567"/>
        <w:rPr>
          <w:rFonts w:ascii="仿宋" w:eastAsia="仿宋" w:hAnsi="仿宋"/>
          <w:b w:val="0"/>
          <w:sz w:val="28"/>
          <w:szCs w:val="28"/>
        </w:rPr>
      </w:pPr>
      <w:bookmarkStart w:id="15" w:name="_Toc87259256"/>
      <w:r w:rsidRPr="00A423A3">
        <w:rPr>
          <w:rFonts w:ascii="仿宋" w:eastAsia="仿宋" w:hAnsi="仿宋" w:hint="eastAsia"/>
          <w:b w:val="0"/>
          <w:sz w:val="28"/>
          <w:szCs w:val="28"/>
        </w:rPr>
        <w:t>（</w:t>
      </w:r>
      <w:r w:rsidR="00A705F0" w:rsidRPr="00A423A3">
        <w:rPr>
          <w:rFonts w:ascii="仿宋" w:eastAsia="仿宋" w:hAnsi="仿宋" w:hint="eastAsia"/>
          <w:b w:val="0"/>
          <w:sz w:val="28"/>
          <w:szCs w:val="28"/>
        </w:rPr>
        <w:t>六</w:t>
      </w:r>
      <w:r w:rsidRPr="00A423A3">
        <w:rPr>
          <w:rFonts w:ascii="仿宋" w:eastAsia="仿宋" w:hAnsi="仿宋" w:hint="eastAsia"/>
          <w:b w:val="0"/>
          <w:sz w:val="28"/>
          <w:szCs w:val="28"/>
        </w:rPr>
        <w:t>）</w:t>
      </w:r>
      <w:r w:rsidR="00157328" w:rsidRPr="00A423A3">
        <w:rPr>
          <w:rFonts w:ascii="仿宋" w:eastAsia="仿宋" w:hAnsi="仿宋" w:hint="eastAsia"/>
          <w:b w:val="0"/>
          <w:sz w:val="28"/>
          <w:szCs w:val="28"/>
        </w:rPr>
        <w:t>管理制度和操作规程</w:t>
      </w:r>
      <w:bookmarkEnd w:id="15"/>
    </w:p>
    <w:p w:rsidR="001D5F2D" w:rsidRPr="00A423A3" w:rsidRDefault="007650DC" w:rsidP="00A423A3">
      <w:pPr>
        <w:ind w:firstLineChars="200" w:firstLine="560"/>
        <w:rPr>
          <w:rFonts w:ascii="仿宋" w:eastAsia="仿宋" w:hAnsi="仿宋"/>
          <w:sz w:val="28"/>
          <w:szCs w:val="28"/>
        </w:rPr>
      </w:pPr>
      <w:r w:rsidRPr="00A423A3">
        <w:rPr>
          <w:rFonts w:ascii="仿宋" w:eastAsia="仿宋" w:hAnsi="仿宋" w:hint="eastAsia"/>
          <w:sz w:val="28"/>
          <w:szCs w:val="28"/>
        </w:rPr>
        <w:t>持有人</w:t>
      </w:r>
      <w:r w:rsidR="00847CF3" w:rsidRPr="00A423A3">
        <w:rPr>
          <w:rFonts w:ascii="仿宋" w:eastAsia="仿宋" w:hAnsi="仿宋" w:hint="eastAsia"/>
          <w:sz w:val="28"/>
          <w:szCs w:val="28"/>
        </w:rPr>
        <w:t>应当概述</w:t>
      </w:r>
      <w:r w:rsidR="00A705F0" w:rsidRPr="00A423A3">
        <w:rPr>
          <w:rFonts w:ascii="仿宋" w:eastAsia="仿宋" w:hAnsi="仿宋" w:hint="eastAsia"/>
          <w:sz w:val="28"/>
          <w:szCs w:val="28"/>
        </w:rPr>
        <w:t>药物警戒</w:t>
      </w:r>
      <w:r w:rsidR="00903281" w:rsidRPr="00A423A3">
        <w:rPr>
          <w:rFonts w:ascii="仿宋" w:eastAsia="仿宋" w:hAnsi="仿宋" w:hint="eastAsia"/>
          <w:sz w:val="28"/>
          <w:szCs w:val="28"/>
        </w:rPr>
        <w:t>活动管理</w:t>
      </w:r>
      <w:r w:rsidR="00A705F0" w:rsidRPr="00A423A3">
        <w:rPr>
          <w:rFonts w:ascii="仿宋" w:eastAsia="仿宋" w:hAnsi="仿宋" w:hint="eastAsia"/>
          <w:sz w:val="28"/>
          <w:szCs w:val="28"/>
        </w:rPr>
        <w:t>制度</w:t>
      </w:r>
      <w:r w:rsidR="004C177E" w:rsidRPr="00A423A3">
        <w:rPr>
          <w:rFonts w:ascii="仿宋" w:eastAsia="仿宋" w:hAnsi="仿宋" w:hint="eastAsia"/>
          <w:sz w:val="28"/>
          <w:szCs w:val="28"/>
        </w:rPr>
        <w:t>，包括</w:t>
      </w:r>
      <w:r w:rsidR="00E30F75" w:rsidRPr="00A423A3">
        <w:rPr>
          <w:rFonts w:ascii="仿宋" w:eastAsia="仿宋" w:hAnsi="仿宋" w:hint="eastAsia"/>
          <w:sz w:val="28"/>
          <w:szCs w:val="28"/>
        </w:rPr>
        <w:t>但不限于：</w:t>
      </w:r>
      <w:r w:rsidR="00F21F75" w:rsidRPr="00A423A3">
        <w:rPr>
          <w:rFonts w:ascii="仿宋" w:eastAsia="仿宋" w:hAnsi="仿宋" w:hint="eastAsia"/>
          <w:sz w:val="28"/>
          <w:szCs w:val="28"/>
        </w:rPr>
        <w:t>疑似药品不良反应信息的收集、</w:t>
      </w:r>
      <w:r w:rsidR="004C177E" w:rsidRPr="00A423A3">
        <w:rPr>
          <w:rFonts w:ascii="仿宋" w:eastAsia="仿宋" w:hAnsi="仿宋" w:hint="eastAsia"/>
          <w:sz w:val="28"/>
          <w:szCs w:val="28"/>
        </w:rPr>
        <w:t>评估、报告</w:t>
      </w:r>
      <w:r w:rsidR="00BA3F50" w:rsidRPr="00A423A3">
        <w:rPr>
          <w:rFonts w:ascii="仿宋" w:eastAsia="仿宋" w:hAnsi="仿宋" w:hint="eastAsia"/>
          <w:sz w:val="28"/>
          <w:szCs w:val="28"/>
        </w:rPr>
        <w:t>，</w:t>
      </w:r>
      <w:r w:rsidR="00F21F75" w:rsidRPr="00A423A3">
        <w:rPr>
          <w:rFonts w:ascii="仿宋" w:eastAsia="仿宋" w:hAnsi="仿宋" w:hint="eastAsia"/>
          <w:sz w:val="28"/>
          <w:szCs w:val="28"/>
        </w:rPr>
        <w:t>信号检测</w:t>
      </w:r>
      <w:r w:rsidR="00BA3F50" w:rsidRPr="00A423A3">
        <w:rPr>
          <w:rFonts w:ascii="仿宋" w:eastAsia="仿宋" w:hAnsi="仿宋" w:hint="eastAsia"/>
          <w:sz w:val="28"/>
          <w:szCs w:val="28"/>
        </w:rPr>
        <w:t>与评价，风险识别与评估，</w:t>
      </w:r>
      <w:r w:rsidR="00AD7C58" w:rsidRPr="00A423A3">
        <w:rPr>
          <w:rFonts w:ascii="仿宋" w:eastAsia="仿宋" w:hAnsi="仿宋" w:hint="eastAsia"/>
          <w:sz w:val="28"/>
          <w:szCs w:val="28"/>
        </w:rPr>
        <w:t>定期安全性更新报告</w:t>
      </w:r>
      <w:r w:rsidR="00BA3F50" w:rsidRPr="00A423A3">
        <w:rPr>
          <w:rFonts w:ascii="仿宋" w:eastAsia="仿宋" w:hAnsi="仿宋" w:hint="eastAsia"/>
          <w:sz w:val="28"/>
          <w:szCs w:val="28"/>
        </w:rPr>
        <w:t>的撰写</w:t>
      </w:r>
      <w:r w:rsidR="004507A9" w:rsidRPr="00A423A3">
        <w:rPr>
          <w:rFonts w:ascii="仿宋" w:eastAsia="仿宋" w:hAnsi="仿宋" w:hint="eastAsia"/>
          <w:sz w:val="28"/>
          <w:szCs w:val="28"/>
        </w:rPr>
        <w:t>、审核</w:t>
      </w:r>
      <w:r w:rsidR="00BA3F50" w:rsidRPr="00A423A3">
        <w:rPr>
          <w:rFonts w:ascii="仿宋" w:eastAsia="仿宋" w:hAnsi="仿宋" w:hint="eastAsia"/>
          <w:sz w:val="28"/>
          <w:szCs w:val="28"/>
        </w:rPr>
        <w:t>与提交，</w:t>
      </w:r>
      <w:r w:rsidR="00AD7C58" w:rsidRPr="00A423A3">
        <w:rPr>
          <w:rFonts w:ascii="仿宋" w:eastAsia="仿宋" w:hAnsi="仿宋" w:hint="eastAsia"/>
          <w:sz w:val="28"/>
          <w:szCs w:val="28"/>
        </w:rPr>
        <w:t>上市后安全</w:t>
      </w:r>
      <w:r w:rsidR="007B537A" w:rsidRPr="00A423A3">
        <w:rPr>
          <w:rFonts w:ascii="仿宋" w:eastAsia="仿宋" w:hAnsi="仿宋" w:hint="eastAsia"/>
          <w:sz w:val="28"/>
          <w:szCs w:val="28"/>
        </w:rPr>
        <w:t>性研究</w:t>
      </w:r>
      <w:r w:rsidR="00BA3F50" w:rsidRPr="00A423A3">
        <w:rPr>
          <w:rFonts w:ascii="仿宋" w:eastAsia="仿宋" w:hAnsi="仿宋" w:hint="eastAsia"/>
          <w:sz w:val="28"/>
          <w:szCs w:val="28"/>
        </w:rPr>
        <w:t>的</w:t>
      </w:r>
      <w:r w:rsidR="004507A9" w:rsidRPr="00A423A3">
        <w:rPr>
          <w:rFonts w:ascii="仿宋" w:eastAsia="仿宋" w:hAnsi="仿宋" w:hint="eastAsia"/>
          <w:sz w:val="28"/>
          <w:szCs w:val="28"/>
        </w:rPr>
        <w:t>组织</w:t>
      </w:r>
      <w:r w:rsidR="00BA3F50" w:rsidRPr="00A423A3">
        <w:rPr>
          <w:rFonts w:ascii="仿宋" w:eastAsia="仿宋" w:hAnsi="仿宋" w:hint="eastAsia"/>
          <w:sz w:val="28"/>
          <w:szCs w:val="28"/>
        </w:rPr>
        <w:t>开展</w:t>
      </w:r>
      <w:r w:rsidR="007B537A" w:rsidRPr="00A423A3">
        <w:rPr>
          <w:rFonts w:ascii="仿宋" w:eastAsia="仿宋" w:hAnsi="仿宋" w:hint="eastAsia"/>
          <w:sz w:val="28"/>
          <w:szCs w:val="28"/>
        </w:rPr>
        <w:t>、</w:t>
      </w:r>
      <w:r w:rsidR="00C83154" w:rsidRPr="00A423A3">
        <w:rPr>
          <w:rFonts w:ascii="仿宋" w:eastAsia="仿宋" w:hAnsi="仿宋" w:hint="eastAsia"/>
          <w:sz w:val="28"/>
          <w:szCs w:val="28"/>
        </w:rPr>
        <w:t>风险控制措施与</w:t>
      </w:r>
      <w:r w:rsidR="007B537A" w:rsidRPr="00A423A3">
        <w:rPr>
          <w:rFonts w:ascii="仿宋" w:eastAsia="仿宋" w:hAnsi="仿宋" w:hint="eastAsia"/>
          <w:sz w:val="28"/>
          <w:szCs w:val="28"/>
        </w:rPr>
        <w:t>风险沟通</w:t>
      </w:r>
      <w:r w:rsidR="00BA3F50" w:rsidRPr="00A423A3">
        <w:rPr>
          <w:rFonts w:ascii="仿宋" w:eastAsia="仿宋" w:hAnsi="仿宋" w:hint="eastAsia"/>
          <w:sz w:val="28"/>
          <w:szCs w:val="28"/>
        </w:rPr>
        <w:t>。</w:t>
      </w:r>
      <w:r w:rsidR="00847CF3" w:rsidRPr="00A423A3">
        <w:rPr>
          <w:rFonts w:ascii="仿宋" w:eastAsia="仿宋" w:hAnsi="仿宋" w:hint="eastAsia"/>
          <w:sz w:val="28"/>
          <w:szCs w:val="28"/>
        </w:rPr>
        <w:t>注明</w:t>
      </w:r>
      <w:r w:rsidR="00B405AC" w:rsidRPr="00A423A3">
        <w:rPr>
          <w:rFonts w:ascii="仿宋" w:eastAsia="仿宋" w:hAnsi="仿宋" w:hint="eastAsia"/>
          <w:sz w:val="28"/>
          <w:szCs w:val="28"/>
        </w:rPr>
        <w:t>相</w:t>
      </w:r>
      <w:r w:rsidR="00847CF3" w:rsidRPr="00A423A3">
        <w:rPr>
          <w:rFonts w:ascii="仿宋" w:eastAsia="仿宋" w:hAnsi="仿宋" w:hint="eastAsia"/>
          <w:sz w:val="28"/>
          <w:szCs w:val="28"/>
        </w:rPr>
        <w:t>对应</w:t>
      </w:r>
      <w:r w:rsidR="00F228F4" w:rsidRPr="00A423A3">
        <w:rPr>
          <w:rFonts w:ascii="仿宋" w:eastAsia="仿宋" w:hAnsi="仿宋" w:hint="eastAsia"/>
          <w:sz w:val="28"/>
          <w:szCs w:val="28"/>
        </w:rPr>
        <w:t>制度或规程文件的名称、编号、版本号</w:t>
      </w:r>
      <w:r w:rsidR="00BA3F50" w:rsidRPr="00A423A3">
        <w:rPr>
          <w:rFonts w:ascii="仿宋" w:eastAsia="仿宋" w:hAnsi="仿宋" w:hint="eastAsia"/>
          <w:sz w:val="28"/>
          <w:szCs w:val="28"/>
        </w:rPr>
        <w:t>，</w:t>
      </w:r>
      <w:r w:rsidR="00847CF3" w:rsidRPr="00A423A3">
        <w:rPr>
          <w:rFonts w:ascii="仿宋" w:eastAsia="仿宋" w:hAnsi="仿宋" w:hint="eastAsia"/>
          <w:sz w:val="28"/>
          <w:szCs w:val="28"/>
        </w:rPr>
        <w:t>并指明属于受托方或</w:t>
      </w:r>
      <w:proofErr w:type="gramStart"/>
      <w:r w:rsidR="00847CF3" w:rsidRPr="00A423A3">
        <w:rPr>
          <w:rFonts w:ascii="仿宋" w:eastAsia="仿宋" w:hAnsi="仿宋" w:hint="eastAsia"/>
          <w:sz w:val="28"/>
          <w:szCs w:val="28"/>
        </w:rPr>
        <w:t>其他第三</w:t>
      </w:r>
      <w:proofErr w:type="gramEnd"/>
      <w:r w:rsidR="00847CF3" w:rsidRPr="00A423A3">
        <w:rPr>
          <w:rFonts w:ascii="仿宋" w:eastAsia="仿宋" w:hAnsi="仿宋" w:hint="eastAsia"/>
          <w:sz w:val="28"/>
          <w:szCs w:val="28"/>
        </w:rPr>
        <w:t>方的管理制度和操作规程。</w:t>
      </w:r>
    </w:p>
    <w:p w:rsidR="00C71414" w:rsidRPr="00A423A3" w:rsidRDefault="00B405AC" w:rsidP="00A423A3">
      <w:pPr>
        <w:ind w:firstLineChars="200" w:firstLine="560"/>
        <w:rPr>
          <w:rFonts w:ascii="仿宋" w:eastAsia="仿宋" w:hAnsi="仿宋"/>
          <w:sz w:val="28"/>
          <w:szCs w:val="28"/>
        </w:rPr>
      </w:pPr>
      <w:r w:rsidRPr="00A423A3">
        <w:rPr>
          <w:rFonts w:ascii="仿宋" w:eastAsia="仿宋" w:hAnsi="仿宋" w:hint="eastAsia"/>
          <w:sz w:val="28"/>
          <w:szCs w:val="28"/>
        </w:rPr>
        <w:t>持有人</w:t>
      </w:r>
      <w:r w:rsidR="00B45B86" w:rsidRPr="00A423A3">
        <w:rPr>
          <w:rFonts w:ascii="仿宋" w:eastAsia="仿宋" w:hAnsi="仿宋" w:hint="eastAsia"/>
          <w:sz w:val="28"/>
          <w:szCs w:val="28"/>
        </w:rPr>
        <w:t>应</w:t>
      </w:r>
      <w:r w:rsidR="00847CF3" w:rsidRPr="00A423A3">
        <w:rPr>
          <w:rFonts w:ascii="仿宋" w:eastAsia="仿宋" w:hAnsi="仿宋" w:hint="eastAsia"/>
          <w:sz w:val="28"/>
          <w:szCs w:val="28"/>
        </w:rPr>
        <w:t>当</w:t>
      </w:r>
      <w:r w:rsidR="00FF4C03" w:rsidRPr="00A423A3">
        <w:rPr>
          <w:rFonts w:ascii="仿宋" w:eastAsia="仿宋" w:hAnsi="仿宋" w:hint="eastAsia"/>
          <w:sz w:val="28"/>
          <w:szCs w:val="28"/>
        </w:rPr>
        <w:t>提供上述</w:t>
      </w:r>
      <w:r w:rsidR="00B45B86" w:rsidRPr="00A423A3">
        <w:rPr>
          <w:rFonts w:ascii="仿宋" w:eastAsia="仿宋" w:hAnsi="仿宋" w:hint="eastAsia"/>
          <w:sz w:val="28"/>
          <w:szCs w:val="28"/>
        </w:rPr>
        <w:t>管理制度和操作规程</w:t>
      </w:r>
      <w:r w:rsidR="00C05B83" w:rsidRPr="00A423A3">
        <w:rPr>
          <w:rFonts w:ascii="仿宋" w:eastAsia="仿宋" w:hAnsi="仿宋" w:hint="eastAsia"/>
          <w:sz w:val="28"/>
          <w:szCs w:val="28"/>
        </w:rPr>
        <w:t>的</w:t>
      </w:r>
      <w:r w:rsidR="00350D7F" w:rsidRPr="00A423A3">
        <w:rPr>
          <w:rFonts w:ascii="仿宋" w:eastAsia="仿宋" w:hAnsi="仿宋" w:hint="eastAsia"/>
          <w:sz w:val="28"/>
          <w:szCs w:val="28"/>
        </w:rPr>
        <w:t>列表</w:t>
      </w:r>
      <w:r w:rsidR="00612A1A" w:rsidRPr="00A423A3">
        <w:rPr>
          <w:rFonts w:ascii="仿宋" w:eastAsia="仿宋" w:hAnsi="仿宋" w:hint="eastAsia"/>
          <w:sz w:val="28"/>
          <w:szCs w:val="28"/>
        </w:rPr>
        <w:t>，</w:t>
      </w:r>
      <w:r w:rsidR="00B85FA2" w:rsidRPr="00A423A3">
        <w:rPr>
          <w:rFonts w:ascii="仿宋" w:eastAsia="仿宋" w:hAnsi="仿宋" w:hint="eastAsia"/>
          <w:sz w:val="28"/>
          <w:szCs w:val="28"/>
        </w:rPr>
        <w:t>内容包含制度或规程文件的名称、编号、版本号、审核批准人员及生效日期。</w:t>
      </w:r>
    </w:p>
    <w:p w:rsidR="00BA3CCD" w:rsidRPr="00A423A3" w:rsidRDefault="00BA3CCD" w:rsidP="008E42D3">
      <w:pPr>
        <w:pStyle w:val="2"/>
        <w:ind w:leftChars="270" w:left="567"/>
        <w:rPr>
          <w:rFonts w:ascii="仿宋" w:eastAsia="仿宋" w:hAnsi="仿宋"/>
          <w:b w:val="0"/>
          <w:sz w:val="28"/>
          <w:szCs w:val="28"/>
        </w:rPr>
      </w:pPr>
      <w:bookmarkStart w:id="16" w:name="_Toc87259257"/>
      <w:r w:rsidRPr="00A423A3">
        <w:rPr>
          <w:rFonts w:ascii="仿宋" w:eastAsia="仿宋" w:hAnsi="仿宋" w:hint="eastAsia"/>
          <w:b w:val="0"/>
          <w:sz w:val="28"/>
          <w:szCs w:val="28"/>
        </w:rPr>
        <w:t>（</w:t>
      </w:r>
      <w:r w:rsidR="00617AD3" w:rsidRPr="00A423A3">
        <w:rPr>
          <w:rFonts w:ascii="仿宋" w:eastAsia="仿宋" w:hAnsi="仿宋" w:hint="eastAsia"/>
          <w:b w:val="0"/>
          <w:sz w:val="28"/>
          <w:szCs w:val="28"/>
        </w:rPr>
        <w:t>七</w:t>
      </w:r>
      <w:r w:rsidRPr="00A423A3">
        <w:rPr>
          <w:rFonts w:ascii="仿宋" w:eastAsia="仿宋" w:hAnsi="仿宋" w:hint="eastAsia"/>
          <w:b w:val="0"/>
          <w:sz w:val="28"/>
          <w:szCs w:val="28"/>
        </w:rPr>
        <w:t>）药物警戒体系</w:t>
      </w:r>
      <w:r w:rsidR="00157328" w:rsidRPr="00A423A3">
        <w:rPr>
          <w:rFonts w:ascii="仿宋" w:eastAsia="仿宋" w:hAnsi="仿宋" w:hint="eastAsia"/>
          <w:b w:val="0"/>
          <w:sz w:val="28"/>
          <w:szCs w:val="28"/>
        </w:rPr>
        <w:t>运行情况</w:t>
      </w:r>
      <w:bookmarkEnd w:id="16"/>
    </w:p>
    <w:p w:rsidR="0007495C" w:rsidRPr="00A423A3" w:rsidRDefault="00386E13" w:rsidP="00A423A3">
      <w:pPr>
        <w:ind w:firstLineChars="200" w:firstLine="560"/>
        <w:jc w:val="left"/>
        <w:rPr>
          <w:rFonts w:ascii="仿宋" w:eastAsia="仿宋" w:hAnsi="仿宋"/>
          <w:sz w:val="28"/>
          <w:szCs w:val="28"/>
        </w:rPr>
      </w:pPr>
      <w:r w:rsidRPr="00A423A3">
        <w:rPr>
          <w:rFonts w:ascii="仿宋" w:eastAsia="仿宋" w:hAnsi="仿宋" w:hint="eastAsia"/>
          <w:sz w:val="28"/>
          <w:szCs w:val="28"/>
        </w:rPr>
        <w:t>持有人应当</w:t>
      </w:r>
      <w:r w:rsidR="0007495C" w:rsidRPr="00A423A3">
        <w:rPr>
          <w:rFonts w:ascii="仿宋" w:eastAsia="仿宋" w:hAnsi="仿宋" w:hint="eastAsia"/>
          <w:sz w:val="28"/>
          <w:szCs w:val="28"/>
        </w:rPr>
        <w:t>描述评估药物警戒体系运行情况的</w:t>
      </w:r>
      <w:r w:rsidR="00D3796E" w:rsidRPr="00A423A3">
        <w:rPr>
          <w:rFonts w:ascii="仿宋" w:eastAsia="仿宋" w:hAnsi="仿宋" w:hint="eastAsia"/>
          <w:sz w:val="28"/>
          <w:szCs w:val="28"/>
        </w:rPr>
        <w:t>性能</w:t>
      </w:r>
      <w:r w:rsidR="0007495C" w:rsidRPr="00A423A3">
        <w:rPr>
          <w:rFonts w:ascii="仿宋" w:eastAsia="仿宋" w:hAnsi="仿宋" w:hint="eastAsia"/>
          <w:sz w:val="28"/>
          <w:szCs w:val="28"/>
        </w:rPr>
        <w:t>指标、</w:t>
      </w:r>
      <w:r w:rsidR="003E64B0" w:rsidRPr="00A423A3">
        <w:rPr>
          <w:rFonts w:ascii="仿宋" w:eastAsia="仿宋" w:hAnsi="仿宋" w:hint="eastAsia"/>
          <w:sz w:val="28"/>
          <w:szCs w:val="28"/>
        </w:rPr>
        <w:t>考核</w:t>
      </w:r>
      <w:r w:rsidR="0007495C" w:rsidRPr="00A423A3">
        <w:rPr>
          <w:rFonts w:ascii="仿宋" w:eastAsia="仿宋" w:hAnsi="仿宋" w:hint="eastAsia"/>
          <w:sz w:val="28"/>
          <w:szCs w:val="28"/>
        </w:rPr>
        <w:t>方法和结果</w:t>
      </w:r>
      <w:r w:rsidR="00A76956" w:rsidRPr="00A423A3">
        <w:rPr>
          <w:rFonts w:ascii="仿宋" w:eastAsia="仿宋" w:hAnsi="仿宋" w:hint="eastAsia"/>
          <w:sz w:val="28"/>
          <w:szCs w:val="28"/>
        </w:rPr>
        <w:t>，</w:t>
      </w:r>
      <w:r w:rsidR="0007495C" w:rsidRPr="00A423A3">
        <w:rPr>
          <w:rFonts w:ascii="仿宋" w:eastAsia="仿宋" w:hAnsi="仿宋" w:hint="eastAsia"/>
          <w:sz w:val="28"/>
          <w:szCs w:val="28"/>
        </w:rPr>
        <w:t>包括：</w:t>
      </w:r>
    </w:p>
    <w:p w:rsidR="00C60267" w:rsidRPr="00A423A3" w:rsidRDefault="00C60267" w:rsidP="00A423A3">
      <w:pPr>
        <w:ind w:firstLineChars="200" w:firstLine="560"/>
        <w:rPr>
          <w:rFonts w:ascii="仿宋" w:eastAsia="仿宋" w:hAnsi="仿宋"/>
          <w:sz w:val="28"/>
          <w:szCs w:val="28"/>
        </w:rPr>
      </w:pPr>
      <w:r w:rsidRPr="00A423A3">
        <w:rPr>
          <w:rFonts w:ascii="仿宋" w:eastAsia="仿宋" w:hAnsi="仿宋"/>
          <w:sz w:val="28"/>
          <w:szCs w:val="28"/>
        </w:rPr>
        <w:lastRenderedPageBreak/>
        <w:t>1.</w:t>
      </w:r>
      <w:r w:rsidR="000D61F8" w:rsidRPr="00A423A3">
        <w:rPr>
          <w:rFonts w:ascii="仿宋" w:eastAsia="仿宋" w:hAnsi="仿宋" w:hint="eastAsia"/>
          <w:sz w:val="28"/>
          <w:szCs w:val="28"/>
        </w:rPr>
        <w:t>描述</w:t>
      </w:r>
      <w:r w:rsidRPr="00A423A3">
        <w:rPr>
          <w:rFonts w:ascii="仿宋" w:eastAsia="仿宋" w:hAnsi="仿宋" w:hint="eastAsia"/>
          <w:sz w:val="28"/>
          <w:szCs w:val="28"/>
        </w:rPr>
        <w:t>个例药品不良反应</w:t>
      </w:r>
      <w:r w:rsidRPr="00A423A3">
        <w:rPr>
          <w:rFonts w:ascii="仿宋" w:eastAsia="仿宋" w:hAnsi="仿宋"/>
          <w:sz w:val="28"/>
          <w:szCs w:val="28"/>
        </w:rPr>
        <w:t>报告</w:t>
      </w:r>
      <w:r w:rsidR="00A20385" w:rsidRPr="00A423A3">
        <w:rPr>
          <w:rFonts w:ascii="仿宋" w:eastAsia="仿宋" w:hAnsi="仿宋" w:hint="eastAsia"/>
          <w:sz w:val="28"/>
          <w:szCs w:val="28"/>
        </w:rPr>
        <w:t>按规定时限要求提交</w:t>
      </w:r>
      <w:r w:rsidR="006D3898" w:rsidRPr="00A423A3">
        <w:rPr>
          <w:rFonts w:ascii="仿宋" w:eastAsia="仿宋" w:hAnsi="仿宋" w:hint="eastAsia"/>
          <w:sz w:val="28"/>
          <w:szCs w:val="28"/>
        </w:rPr>
        <w:t>的</w:t>
      </w:r>
      <w:r w:rsidR="00A934BB" w:rsidRPr="00A423A3">
        <w:rPr>
          <w:rFonts w:ascii="仿宋" w:eastAsia="仿宋" w:hAnsi="仿宋" w:hint="eastAsia"/>
          <w:sz w:val="28"/>
          <w:szCs w:val="28"/>
        </w:rPr>
        <w:t>评估结果</w:t>
      </w:r>
      <w:r w:rsidRPr="00A423A3">
        <w:rPr>
          <w:rFonts w:ascii="仿宋" w:eastAsia="仿宋" w:hAnsi="仿宋"/>
          <w:sz w:val="28"/>
          <w:szCs w:val="28"/>
        </w:rPr>
        <w:t>。附</w:t>
      </w:r>
      <w:r w:rsidR="0007495C" w:rsidRPr="00A423A3">
        <w:rPr>
          <w:rFonts w:ascii="仿宋" w:eastAsia="仿宋" w:hAnsi="仿宋" w:hint="eastAsia"/>
          <w:sz w:val="28"/>
          <w:szCs w:val="28"/>
        </w:rPr>
        <w:t>录</w:t>
      </w:r>
      <w:r w:rsidRPr="00A423A3">
        <w:rPr>
          <w:rFonts w:ascii="仿宋" w:eastAsia="仿宋" w:hAnsi="仿宋"/>
          <w:sz w:val="28"/>
          <w:szCs w:val="28"/>
        </w:rPr>
        <w:t>中应提供数字或图表，</w:t>
      </w:r>
      <w:r w:rsidRPr="00A423A3">
        <w:rPr>
          <w:rFonts w:ascii="仿宋" w:eastAsia="仿宋" w:hAnsi="仿宋" w:hint="eastAsia"/>
          <w:sz w:val="28"/>
          <w:szCs w:val="28"/>
        </w:rPr>
        <w:t>说明</w:t>
      </w:r>
      <w:r w:rsidRPr="00A423A3">
        <w:rPr>
          <w:rFonts w:ascii="仿宋" w:eastAsia="仿宋" w:hAnsi="仿宋"/>
          <w:sz w:val="28"/>
          <w:szCs w:val="28"/>
        </w:rPr>
        <w:t>15</w:t>
      </w:r>
      <w:r w:rsidR="006D3898" w:rsidRPr="00A423A3">
        <w:rPr>
          <w:rFonts w:ascii="仿宋" w:eastAsia="仿宋" w:hAnsi="仿宋" w:hint="eastAsia"/>
          <w:sz w:val="28"/>
          <w:szCs w:val="28"/>
        </w:rPr>
        <w:t>日</w:t>
      </w:r>
      <w:r w:rsidRPr="00A423A3">
        <w:rPr>
          <w:rFonts w:ascii="仿宋" w:eastAsia="仿宋" w:hAnsi="仿宋"/>
          <w:sz w:val="28"/>
          <w:szCs w:val="28"/>
        </w:rPr>
        <w:t>和</w:t>
      </w:r>
      <w:r w:rsidR="00CE76B0" w:rsidRPr="00A423A3">
        <w:rPr>
          <w:rFonts w:ascii="仿宋" w:eastAsia="仿宋" w:hAnsi="仿宋"/>
          <w:sz w:val="28"/>
          <w:szCs w:val="28"/>
        </w:rPr>
        <w:t>30</w:t>
      </w:r>
      <w:r w:rsidR="006D3898" w:rsidRPr="00A423A3">
        <w:rPr>
          <w:rFonts w:ascii="仿宋" w:eastAsia="仿宋" w:hAnsi="仿宋" w:hint="eastAsia"/>
          <w:sz w:val="28"/>
          <w:szCs w:val="28"/>
        </w:rPr>
        <w:t>日</w:t>
      </w:r>
      <w:r w:rsidRPr="00A423A3">
        <w:rPr>
          <w:rFonts w:ascii="仿宋" w:eastAsia="仿宋" w:hAnsi="仿宋"/>
          <w:sz w:val="28"/>
          <w:szCs w:val="28"/>
        </w:rPr>
        <w:t>报告</w:t>
      </w:r>
      <w:r w:rsidR="006D3898" w:rsidRPr="00A423A3">
        <w:rPr>
          <w:rFonts w:ascii="仿宋" w:eastAsia="仿宋" w:hAnsi="仿宋" w:hint="eastAsia"/>
          <w:sz w:val="28"/>
          <w:szCs w:val="28"/>
        </w:rPr>
        <w:t>的及时性</w:t>
      </w:r>
      <w:r w:rsidR="00197603" w:rsidRPr="00A423A3">
        <w:rPr>
          <w:rFonts w:ascii="仿宋" w:eastAsia="仿宋" w:hAnsi="仿宋" w:hint="eastAsia"/>
          <w:sz w:val="28"/>
          <w:szCs w:val="28"/>
        </w:rPr>
        <w:t>。</w:t>
      </w:r>
    </w:p>
    <w:p w:rsidR="00A934BB" w:rsidRPr="00A423A3" w:rsidRDefault="00A934BB" w:rsidP="00A423A3">
      <w:pPr>
        <w:ind w:firstLineChars="200" w:firstLine="560"/>
        <w:rPr>
          <w:rFonts w:ascii="仿宋" w:eastAsia="仿宋" w:hAnsi="仿宋"/>
          <w:sz w:val="28"/>
          <w:szCs w:val="28"/>
        </w:rPr>
      </w:pPr>
      <w:r w:rsidRPr="00A423A3">
        <w:rPr>
          <w:rFonts w:ascii="仿宋" w:eastAsia="仿宋" w:hAnsi="仿宋"/>
          <w:sz w:val="28"/>
          <w:szCs w:val="28"/>
        </w:rPr>
        <w:t>2.</w:t>
      </w:r>
      <w:r w:rsidRPr="00A423A3">
        <w:rPr>
          <w:rFonts w:ascii="仿宋" w:eastAsia="仿宋" w:hAnsi="仿宋" w:hint="eastAsia"/>
          <w:sz w:val="28"/>
          <w:szCs w:val="28"/>
        </w:rPr>
        <w:t>描述</w:t>
      </w:r>
      <w:r w:rsidRPr="00A423A3">
        <w:rPr>
          <w:rFonts w:ascii="仿宋" w:eastAsia="仿宋" w:hAnsi="仿宋"/>
          <w:sz w:val="28"/>
          <w:szCs w:val="28"/>
        </w:rPr>
        <w:t>提交</w:t>
      </w:r>
      <w:r w:rsidRPr="00A423A3">
        <w:rPr>
          <w:rFonts w:ascii="仿宋" w:eastAsia="仿宋" w:hAnsi="仿宋" w:hint="eastAsia"/>
          <w:sz w:val="28"/>
          <w:szCs w:val="28"/>
        </w:rPr>
        <w:t>定期安全性更新</w:t>
      </w:r>
      <w:r w:rsidRPr="00A423A3">
        <w:rPr>
          <w:rFonts w:ascii="仿宋" w:eastAsia="仿宋" w:hAnsi="仿宋"/>
          <w:sz w:val="28"/>
          <w:szCs w:val="28"/>
        </w:rPr>
        <w:t>报告的及时性</w:t>
      </w:r>
      <w:r w:rsidRPr="00A423A3">
        <w:rPr>
          <w:rFonts w:ascii="仿宋" w:eastAsia="仿宋" w:hAnsi="仿宋" w:hint="eastAsia"/>
          <w:sz w:val="28"/>
          <w:szCs w:val="28"/>
        </w:rPr>
        <w:t>。</w:t>
      </w:r>
      <w:r w:rsidRPr="00A423A3">
        <w:rPr>
          <w:rFonts w:ascii="仿宋" w:eastAsia="仿宋" w:hAnsi="仿宋"/>
          <w:sz w:val="28"/>
          <w:szCs w:val="28"/>
        </w:rPr>
        <w:t>应</w:t>
      </w:r>
      <w:r w:rsidRPr="00A423A3">
        <w:rPr>
          <w:rFonts w:ascii="仿宋" w:eastAsia="仿宋" w:hAnsi="仿宋" w:hint="eastAsia"/>
          <w:sz w:val="28"/>
          <w:szCs w:val="28"/>
        </w:rPr>
        <w:t>提供</w:t>
      </w:r>
      <w:r w:rsidR="00A20385" w:rsidRPr="00A423A3">
        <w:rPr>
          <w:rFonts w:ascii="仿宋" w:eastAsia="仿宋" w:hAnsi="仿宋" w:hint="eastAsia"/>
          <w:sz w:val="28"/>
          <w:szCs w:val="28"/>
        </w:rPr>
        <w:t>定期安全性更新报告列表，说明报告覆盖期、提交时间、提交频率的合</w:t>
      </w:r>
      <w:proofErr w:type="gramStart"/>
      <w:r w:rsidR="00A20385" w:rsidRPr="00A423A3">
        <w:rPr>
          <w:rFonts w:ascii="仿宋" w:eastAsia="仿宋" w:hAnsi="仿宋" w:hint="eastAsia"/>
          <w:sz w:val="28"/>
          <w:szCs w:val="28"/>
        </w:rPr>
        <w:t>规</w:t>
      </w:r>
      <w:proofErr w:type="gramEnd"/>
      <w:r w:rsidR="00A20385" w:rsidRPr="00A423A3">
        <w:rPr>
          <w:rFonts w:ascii="仿宋" w:eastAsia="仿宋" w:hAnsi="仿宋" w:hint="eastAsia"/>
          <w:sz w:val="28"/>
          <w:szCs w:val="28"/>
        </w:rPr>
        <w:t>性</w:t>
      </w:r>
      <w:r w:rsidRPr="00A423A3">
        <w:rPr>
          <w:rFonts w:ascii="仿宋" w:eastAsia="仿宋" w:hAnsi="仿宋" w:hint="eastAsia"/>
          <w:sz w:val="28"/>
          <w:szCs w:val="28"/>
        </w:rPr>
        <w:t>。</w:t>
      </w:r>
    </w:p>
    <w:p w:rsidR="00C60267" w:rsidRPr="00A423A3" w:rsidRDefault="00A934BB" w:rsidP="00A423A3">
      <w:pPr>
        <w:ind w:firstLineChars="200" w:firstLine="560"/>
        <w:rPr>
          <w:rFonts w:ascii="仿宋" w:eastAsia="仿宋" w:hAnsi="仿宋"/>
          <w:sz w:val="28"/>
          <w:szCs w:val="28"/>
        </w:rPr>
      </w:pPr>
      <w:r w:rsidRPr="00A423A3">
        <w:rPr>
          <w:rFonts w:ascii="仿宋" w:eastAsia="仿宋" w:hAnsi="仿宋"/>
          <w:sz w:val="28"/>
          <w:szCs w:val="28"/>
        </w:rPr>
        <w:t>3</w:t>
      </w:r>
      <w:r w:rsidR="00C60267" w:rsidRPr="00A423A3">
        <w:rPr>
          <w:rFonts w:ascii="仿宋" w:eastAsia="仿宋" w:hAnsi="仿宋"/>
          <w:sz w:val="28"/>
          <w:szCs w:val="28"/>
        </w:rPr>
        <w:t>.描述用于监测提交材料质量的指标</w:t>
      </w:r>
      <w:r w:rsidR="00A20385" w:rsidRPr="00A423A3">
        <w:rPr>
          <w:rFonts w:ascii="仿宋" w:eastAsia="仿宋" w:hAnsi="仿宋" w:hint="eastAsia"/>
          <w:sz w:val="28"/>
          <w:szCs w:val="28"/>
        </w:rPr>
        <w:t>，</w:t>
      </w:r>
      <w:r w:rsidR="00C60267" w:rsidRPr="00A423A3">
        <w:rPr>
          <w:rFonts w:ascii="仿宋" w:eastAsia="仿宋" w:hAnsi="仿宋"/>
          <w:sz w:val="28"/>
          <w:szCs w:val="28"/>
        </w:rPr>
        <w:t>应包括</w:t>
      </w:r>
      <w:r w:rsidR="00C60267" w:rsidRPr="00A423A3">
        <w:rPr>
          <w:rFonts w:ascii="仿宋" w:eastAsia="仿宋" w:hAnsi="仿宋" w:hint="eastAsia"/>
          <w:sz w:val="28"/>
          <w:szCs w:val="28"/>
        </w:rPr>
        <w:t>个例药品不良反应</w:t>
      </w:r>
      <w:r w:rsidR="00C60267" w:rsidRPr="00A423A3">
        <w:rPr>
          <w:rFonts w:ascii="仿宋" w:eastAsia="仿宋" w:hAnsi="仿宋"/>
          <w:sz w:val="28"/>
          <w:szCs w:val="28"/>
        </w:rPr>
        <w:t>报告、</w:t>
      </w:r>
      <w:r w:rsidR="00C60267" w:rsidRPr="00A423A3">
        <w:rPr>
          <w:rFonts w:ascii="仿宋" w:eastAsia="仿宋" w:hAnsi="仿宋" w:hint="eastAsia"/>
          <w:sz w:val="28"/>
          <w:szCs w:val="28"/>
        </w:rPr>
        <w:t>定期安全性更新报告</w:t>
      </w:r>
      <w:r w:rsidR="00C60267" w:rsidRPr="00A423A3">
        <w:rPr>
          <w:rFonts w:ascii="仿宋" w:eastAsia="仿宋" w:hAnsi="仿宋"/>
          <w:sz w:val="28"/>
          <w:szCs w:val="28"/>
        </w:rPr>
        <w:t>或其他提交材料的</w:t>
      </w:r>
      <w:r w:rsidR="00A20385" w:rsidRPr="00A423A3">
        <w:rPr>
          <w:rFonts w:ascii="仿宋" w:eastAsia="仿宋" w:hAnsi="仿宋"/>
          <w:sz w:val="28"/>
          <w:szCs w:val="28"/>
        </w:rPr>
        <w:t>质量</w:t>
      </w:r>
      <w:r w:rsidR="00C60267" w:rsidRPr="00A423A3">
        <w:rPr>
          <w:rFonts w:ascii="仿宋" w:eastAsia="仿宋" w:hAnsi="仿宋"/>
          <w:sz w:val="28"/>
          <w:szCs w:val="28"/>
        </w:rPr>
        <w:t>信息</w:t>
      </w:r>
      <w:r w:rsidR="00A20385" w:rsidRPr="00A423A3">
        <w:rPr>
          <w:rFonts w:ascii="仿宋" w:eastAsia="仿宋" w:hAnsi="仿宋" w:hint="eastAsia"/>
          <w:sz w:val="28"/>
          <w:szCs w:val="28"/>
        </w:rPr>
        <w:t>及监管机构对上述提交材料反馈的质量信息。</w:t>
      </w:r>
    </w:p>
    <w:p w:rsidR="008702C0" w:rsidRPr="00A423A3" w:rsidRDefault="00A13D42" w:rsidP="00A423A3">
      <w:pPr>
        <w:ind w:firstLineChars="200" w:firstLine="560"/>
        <w:rPr>
          <w:rFonts w:ascii="仿宋" w:eastAsia="仿宋" w:hAnsi="仿宋"/>
          <w:sz w:val="28"/>
          <w:szCs w:val="28"/>
        </w:rPr>
      </w:pPr>
      <w:r w:rsidRPr="00A423A3">
        <w:rPr>
          <w:rFonts w:ascii="仿宋" w:eastAsia="仿宋" w:hAnsi="仿宋"/>
          <w:sz w:val="28"/>
          <w:szCs w:val="28"/>
        </w:rPr>
        <w:t>4</w:t>
      </w:r>
      <w:r w:rsidR="00C60267" w:rsidRPr="00A423A3">
        <w:rPr>
          <w:rFonts w:ascii="仿宋" w:eastAsia="仿宋" w:hAnsi="仿宋"/>
          <w:sz w:val="28"/>
          <w:szCs w:val="28"/>
        </w:rPr>
        <w:t>.</w:t>
      </w:r>
      <w:r w:rsidR="00903281" w:rsidRPr="00A423A3">
        <w:rPr>
          <w:rFonts w:ascii="仿宋" w:eastAsia="仿宋" w:hAnsi="仿宋" w:hint="eastAsia"/>
          <w:sz w:val="28"/>
          <w:szCs w:val="28"/>
        </w:rPr>
        <w:t>描述</w:t>
      </w:r>
      <w:r w:rsidR="00617AD3" w:rsidRPr="00A423A3">
        <w:rPr>
          <w:rFonts w:ascii="仿宋" w:eastAsia="仿宋" w:hAnsi="仿宋" w:hint="eastAsia"/>
          <w:sz w:val="28"/>
          <w:szCs w:val="28"/>
        </w:rPr>
        <w:t>药物警戒</w:t>
      </w:r>
      <w:r w:rsidR="00C60267" w:rsidRPr="00A423A3">
        <w:rPr>
          <w:rFonts w:ascii="仿宋" w:eastAsia="仿宋" w:hAnsi="仿宋"/>
          <w:sz w:val="28"/>
          <w:szCs w:val="28"/>
        </w:rPr>
        <w:t>计划</w:t>
      </w:r>
      <w:r w:rsidR="0003606F" w:rsidRPr="00A423A3">
        <w:rPr>
          <w:rFonts w:ascii="仿宋" w:eastAsia="仿宋" w:hAnsi="仿宋" w:hint="eastAsia"/>
          <w:sz w:val="28"/>
          <w:szCs w:val="28"/>
        </w:rPr>
        <w:t>及其</w:t>
      </w:r>
      <w:r w:rsidR="00F81229" w:rsidRPr="00A423A3">
        <w:rPr>
          <w:rFonts w:ascii="仿宋" w:eastAsia="仿宋" w:hAnsi="仿宋" w:hint="eastAsia"/>
          <w:sz w:val="28"/>
          <w:szCs w:val="28"/>
        </w:rPr>
        <w:t>实施</w:t>
      </w:r>
      <w:r w:rsidR="00C60267" w:rsidRPr="00A423A3">
        <w:rPr>
          <w:rFonts w:ascii="仿宋" w:eastAsia="仿宋" w:hAnsi="仿宋"/>
          <w:sz w:val="28"/>
          <w:szCs w:val="28"/>
        </w:rPr>
        <w:t>情况</w:t>
      </w:r>
      <w:r w:rsidR="00C60267" w:rsidRPr="00A423A3">
        <w:rPr>
          <w:rFonts w:ascii="仿宋" w:eastAsia="仿宋" w:hAnsi="仿宋" w:hint="eastAsia"/>
          <w:sz w:val="28"/>
          <w:szCs w:val="28"/>
        </w:rPr>
        <w:t>。</w:t>
      </w:r>
    </w:p>
    <w:p w:rsidR="000575D8" w:rsidRPr="00A423A3" w:rsidRDefault="000575D8" w:rsidP="00A423A3">
      <w:pPr>
        <w:ind w:firstLineChars="200" w:firstLine="560"/>
        <w:rPr>
          <w:rFonts w:ascii="仿宋" w:eastAsia="仿宋" w:hAnsi="仿宋"/>
          <w:sz w:val="28"/>
          <w:szCs w:val="28"/>
        </w:rPr>
      </w:pPr>
      <w:r w:rsidRPr="00A423A3">
        <w:rPr>
          <w:rFonts w:ascii="仿宋" w:eastAsia="仿宋" w:hAnsi="仿宋" w:hint="eastAsia"/>
          <w:sz w:val="28"/>
          <w:szCs w:val="28"/>
        </w:rPr>
        <w:t>应</w:t>
      </w:r>
      <w:r w:rsidR="00BA3F50" w:rsidRPr="00A423A3">
        <w:rPr>
          <w:rFonts w:ascii="仿宋" w:eastAsia="仿宋" w:hAnsi="仿宋" w:hint="eastAsia"/>
          <w:sz w:val="28"/>
          <w:szCs w:val="28"/>
        </w:rPr>
        <w:t>当</w:t>
      </w:r>
      <w:r w:rsidRPr="00A423A3">
        <w:rPr>
          <w:rFonts w:ascii="仿宋" w:eastAsia="仿宋" w:hAnsi="仿宋" w:hint="eastAsia"/>
          <w:sz w:val="28"/>
          <w:szCs w:val="28"/>
        </w:rPr>
        <w:t>提供药物警戒体系性能指标及实际测算结果列表。</w:t>
      </w:r>
    </w:p>
    <w:p w:rsidR="00157328" w:rsidRPr="00A423A3" w:rsidRDefault="00157328" w:rsidP="006914F6">
      <w:pPr>
        <w:pStyle w:val="2"/>
        <w:ind w:leftChars="270" w:left="567"/>
        <w:rPr>
          <w:rFonts w:ascii="仿宋" w:eastAsia="仿宋" w:hAnsi="仿宋"/>
          <w:b w:val="0"/>
          <w:sz w:val="28"/>
          <w:szCs w:val="28"/>
        </w:rPr>
      </w:pPr>
      <w:bookmarkStart w:id="17" w:name="_Toc87259258"/>
      <w:r w:rsidRPr="00A423A3">
        <w:rPr>
          <w:rFonts w:ascii="仿宋" w:eastAsia="仿宋" w:hAnsi="仿宋" w:hint="eastAsia"/>
          <w:b w:val="0"/>
          <w:sz w:val="28"/>
          <w:szCs w:val="28"/>
        </w:rPr>
        <w:t>（</w:t>
      </w:r>
      <w:r w:rsidR="00617AD3" w:rsidRPr="00A423A3">
        <w:rPr>
          <w:rFonts w:ascii="仿宋" w:eastAsia="仿宋" w:hAnsi="仿宋" w:hint="eastAsia"/>
          <w:b w:val="0"/>
          <w:sz w:val="28"/>
          <w:szCs w:val="28"/>
        </w:rPr>
        <w:t>八</w:t>
      </w:r>
      <w:r w:rsidRPr="00A423A3">
        <w:rPr>
          <w:rFonts w:ascii="仿宋" w:eastAsia="仿宋" w:hAnsi="仿宋" w:hint="eastAsia"/>
          <w:b w:val="0"/>
          <w:sz w:val="28"/>
          <w:szCs w:val="28"/>
        </w:rPr>
        <w:t>）</w:t>
      </w:r>
      <w:r w:rsidR="007F323B" w:rsidRPr="00A423A3">
        <w:rPr>
          <w:rFonts w:ascii="仿宋" w:eastAsia="仿宋" w:hAnsi="仿宋" w:hint="eastAsia"/>
          <w:b w:val="0"/>
          <w:sz w:val="28"/>
          <w:szCs w:val="28"/>
        </w:rPr>
        <w:t>药物警戒活动委托</w:t>
      </w:r>
      <w:bookmarkEnd w:id="17"/>
    </w:p>
    <w:p w:rsidR="002C1794" w:rsidRPr="00A423A3" w:rsidRDefault="006356A0" w:rsidP="00A423A3">
      <w:pPr>
        <w:ind w:firstLineChars="200" w:firstLine="560"/>
        <w:rPr>
          <w:rFonts w:ascii="仿宋" w:eastAsia="仿宋" w:hAnsi="仿宋"/>
          <w:sz w:val="28"/>
          <w:szCs w:val="28"/>
        </w:rPr>
      </w:pPr>
      <w:r w:rsidRPr="00A423A3">
        <w:rPr>
          <w:rFonts w:ascii="仿宋" w:eastAsia="仿宋" w:hAnsi="仿宋" w:hint="eastAsia"/>
          <w:sz w:val="28"/>
          <w:szCs w:val="28"/>
        </w:rPr>
        <w:t>对于</w:t>
      </w:r>
      <w:r w:rsidR="00704253" w:rsidRPr="00A423A3">
        <w:rPr>
          <w:rFonts w:ascii="仿宋" w:eastAsia="仿宋" w:hAnsi="仿宋" w:hint="eastAsia"/>
          <w:sz w:val="28"/>
          <w:szCs w:val="28"/>
        </w:rPr>
        <w:t>委托开展药物警戒相关工作的，</w:t>
      </w:r>
      <w:r w:rsidR="009E2159" w:rsidRPr="00A423A3">
        <w:rPr>
          <w:rFonts w:ascii="仿宋" w:eastAsia="仿宋" w:hAnsi="仿宋" w:hint="eastAsia"/>
          <w:sz w:val="28"/>
          <w:szCs w:val="28"/>
        </w:rPr>
        <w:t>持有人</w:t>
      </w:r>
      <w:r w:rsidR="000D2795" w:rsidRPr="00A423A3">
        <w:rPr>
          <w:rFonts w:ascii="仿宋" w:eastAsia="仿宋" w:hAnsi="仿宋" w:hint="eastAsia"/>
          <w:sz w:val="28"/>
          <w:szCs w:val="28"/>
        </w:rPr>
        <w:t>应</w:t>
      </w:r>
      <w:r w:rsidRPr="00A423A3">
        <w:rPr>
          <w:rFonts w:ascii="仿宋" w:eastAsia="仿宋" w:hAnsi="仿宋" w:hint="eastAsia"/>
          <w:sz w:val="28"/>
          <w:szCs w:val="28"/>
        </w:rPr>
        <w:t>当</w:t>
      </w:r>
      <w:r w:rsidR="00704253" w:rsidRPr="00A423A3">
        <w:rPr>
          <w:rFonts w:ascii="仿宋" w:eastAsia="仿宋" w:hAnsi="仿宋" w:hint="eastAsia"/>
          <w:sz w:val="28"/>
          <w:szCs w:val="28"/>
        </w:rPr>
        <w:t>描述</w:t>
      </w:r>
      <w:r w:rsidR="000D2795" w:rsidRPr="00A423A3">
        <w:rPr>
          <w:rFonts w:ascii="仿宋" w:eastAsia="仿宋" w:hAnsi="仿宋" w:hint="eastAsia"/>
          <w:sz w:val="28"/>
          <w:szCs w:val="28"/>
        </w:rPr>
        <w:t>委托内容</w:t>
      </w:r>
      <w:r w:rsidR="00D21401" w:rsidRPr="00A423A3">
        <w:rPr>
          <w:rFonts w:ascii="仿宋" w:eastAsia="仿宋" w:hAnsi="仿宋" w:hint="eastAsia"/>
          <w:sz w:val="28"/>
          <w:szCs w:val="28"/>
        </w:rPr>
        <w:t>、受托单位</w:t>
      </w:r>
      <w:r w:rsidR="000D2795" w:rsidRPr="00A423A3">
        <w:rPr>
          <w:rFonts w:ascii="仿宋" w:eastAsia="仿宋" w:hAnsi="仿宋" w:hint="eastAsia"/>
          <w:sz w:val="28"/>
          <w:szCs w:val="28"/>
        </w:rPr>
        <w:t>、</w:t>
      </w:r>
      <w:r w:rsidR="007F323B" w:rsidRPr="00A423A3">
        <w:rPr>
          <w:rFonts w:ascii="仿宋" w:eastAsia="仿宋" w:hAnsi="仿宋" w:hint="eastAsia"/>
          <w:sz w:val="28"/>
          <w:szCs w:val="28"/>
        </w:rPr>
        <w:t>时限与</w:t>
      </w:r>
      <w:r w:rsidR="00704253" w:rsidRPr="00A423A3">
        <w:rPr>
          <w:rFonts w:ascii="仿宋" w:eastAsia="仿宋" w:hAnsi="仿宋" w:hint="eastAsia"/>
          <w:sz w:val="28"/>
          <w:szCs w:val="28"/>
        </w:rPr>
        <w:t>双方职责</w:t>
      </w:r>
      <w:r w:rsidR="000D2795" w:rsidRPr="00A423A3">
        <w:rPr>
          <w:rFonts w:ascii="仿宋" w:eastAsia="仿宋" w:hAnsi="仿宋" w:hint="eastAsia"/>
          <w:sz w:val="28"/>
          <w:szCs w:val="28"/>
        </w:rPr>
        <w:t>等</w:t>
      </w:r>
      <w:r w:rsidRPr="00A423A3">
        <w:rPr>
          <w:rFonts w:ascii="仿宋" w:eastAsia="仿宋" w:hAnsi="仿宋" w:hint="eastAsia"/>
          <w:sz w:val="28"/>
          <w:szCs w:val="28"/>
        </w:rPr>
        <w:t>；</w:t>
      </w:r>
      <w:r w:rsidR="000D2795" w:rsidRPr="00A423A3">
        <w:rPr>
          <w:rFonts w:ascii="仿宋" w:eastAsia="仿宋" w:hAnsi="仿宋" w:hint="eastAsia"/>
          <w:sz w:val="28"/>
          <w:szCs w:val="28"/>
        </w:rPr>
        <w:t>提供委托协议</w:t>
      </w:r>
      <w:r w:rsidR="0036617A" w:rsidRPr="00A423A3">
        <w:rPr>
          <w:rFonts w:ascii="仿宋" w:eastAsia="仿宋" w:hAnsi="仿宋" w:hint="eastAsia"/>
          <w:sz w:val="28"/>
          <w:szCs w:val="28"/>
        </w:rPr>
        <w:t>或其他书面证明材料</w:t>
      </w:r>
      <w:r w:rsidR="000D2795" w:rsidRPr="00A423A3">
        <w:rPr>
          <w:rFonts w:ascii="仿宋" w:eastAsia="仿宋" w:hAnsi="仿宋" w:hint="eastAsia"/>
          <w:sz w:val="28"/>
          <w:szCs w:val="28"/>
        </w:rPr>
        <w:t>。</w:t>
      </w:r>
    </w:p>
    <w:p w:rsidR="008702C0" w:rsidRPr="00A423A3" w:rsidRDefault="008702C0" w:rsidP="008E42D3">
      <w:pPr>
        <w:pStyle w:val="2"/>
        <w:ind w:leftChars="270" w:left="567"/>
        <w:rPr>
          <w:rFonts w:ascii="仿宋" w:eastAsia="仿宋" w:hAnsi="仿宋"/>
          <w:b w:val="0"/>
          <w:sz w:val="28"/>
          <w:szCs w:val="28"/>
        </w:rPr>
      </w:pPr>
      <w:bookmarkStart w:id="18" w:name="_Toc87259259"/>
      <w:r w:rsidRPr="00A423A3">
        <w:rPr>
          <w:rFonts w:ascii="仿宋" w:eastAsia="仿宋" w:hAnsi="仿宋" w:hint="eastAsia"/>
          <w:b w:val="0"/>
          <w:sz w:val="28"/>
          <w:szCs w:val="28"/>
        </w:rPr>
        <w:t>（</w:t>
      </w:r>
      <w:r w:rsidR="00617AD3" w:rsidRPr="00A423A3">
        <w:rPr>
          <w:rFonts w:ascii="仿宋" w:eastAsia="仿宋" w:hAnsi="仿宋" w:hint="eastAsia"/>
          <w:b w:val="0"/>
          <w:sz w:val="28"/>
          <w:szCs w:val="28"/>
        </w:rPr>
        <w:t>九</w:t>
      </w:r>
      <w:r w:rsidRPr="00A423A3">
        <w:rPr>
          <w:rFonts w:ascii="仿宋" w:eastAsia="仿宋" w:hAnsi="仿宋" w:hint="eastAsia"/>
          <w:b w:val="0"/>
          <w:sz w:val="28"/>
          <w:szCs w:val="28"/>
        </w:rPr>
        <w:t>）质量管理</w:t>
      </w:r>
      <w:bookmarkEnd w:id="18"/>
    </w:p>
    <w:p w:rsidR="00615F11" w:rsidRPr="00A423A3" w:rsidRDefault="0071778A" w:rsidP="00A423A3">
      <w:pPr>
        <w:ind w:firstLineChars="200" w:firstLine="560"/>
        <w:rPr>
          <w:rFonts w:ascii="仿宋" w:eastAsia="仿宋" w:hAnsi="仿宋"/>
          <w:sz w:val="28"/>
          <w:szCs w:val="28"/>
        </w:rPr>
      </w:pPr>
      <w:r w:rsidRPr="00A423A3">
        <w:rPr>
          <w:rFonts w:ascii="仿宋" w:eastAsia="仿宋" w:hAnsi="仿宋" w:hint="eastAsia"/>
          <w:sz w:val="28"/>
          <w:szCs w:val="28"/>
        </w:rPr>
        <w:t>持有人应当</w:t>
      </w:r>
      <w:r w:rsidR="00615F11" w:rsidRPr="00A423A3">
        <w:rPr>
          <w:rFonts w:ascii="仿宋" w:eastAsia="仿宋" w:hAnsi="仿宋"/>
          <w:sz w:val="28"/>
          <w:szCs w:val="28"/>
        </w:rPr>
        <w:t>描述对药物警戒体系及活动</w:t>
      </w:r>
      <w:r w:rsidR="00E83AC7" w:rsidRPr="00A423A3">
        <w:rPr>
          <w:rFonts w:ascii="仿宋" w:eastAsia="仿宋" w:hAnsi="仿宋" w:hint="eastAsia"/>
          <w:sz w:val="28"/>
          <w:szCs w:val="28"/>
        </w:rPr>
        <w:t>情况</w:t>
      </w:r>
      <w:r w:rsidR="00615F11" w:rsidRPr="00A423A3">
        <w:rPr>
          <w:rFonts w:ascii="仿宋" w:eastAsia="仿宋" w:hAnsi="仿宋"/>
          <w:sz w:val="28"/>
          <w:szCs w:val="28"/>
        </w:rPr>
        <w:t>的质量管理要求及质量保证系统运行情况，</w:t>
      </w:r>
      <w:r w:rsidR="00615F11" w:rsidRPr="00A423A3">
        <w:rPr>
          <w:rFonts w:ascii="仿宋" w:eastAsia="仿宋" w:hAnsi="仿宋" w:hint="eastAsia"/>
          <w:sz w:val="28"/>
          <w:szCs w:val="28"/>
        </w:rPr>
        <w:t>包括：</w:t>
      </w:r>
    </w:p>
    <w:p w:rsidR="00615F11" w:rsidRPr="00A423A3" w:rsidRDefault="00615F11" w:rsidP="00A423A3">
      <w:pPr>
        <w:ind w:firstLineChars="200" w:firstLine="560"/>
        <w:rPr>
          <w:rFonts w:ascii="仿宋" w:eastAsia="仿宋" w:hAnsi="仿宋"/>
          <w:sz w:val="28"/>
          <w:szCs w:val="28"/>
        </w:rPr>
      </w:pPr>
      <w:r w:rsidRPr="00A423A3">
        <w:rPr>
          <w:rFonts w:ascii="仿宋" w:eastAsia="仿宋" w:hAnsi="仿宋"/>
          <w:sz w:val="28"/>
          <w:szCs w:val="28"/>
        </w:rPr>
        <w:t>1.</w:t>
      </w:r>
      <w:r w:rsidR="00903281" w:rsidRPr="00A423A3">
        <w:rPr>
          <w:rFonts w:ascii="仿宋" w:eastAsia="仿宋" w:hAnsi="仿宋" w:hint="eastAsia"/>
          <w:sz w:val="28"/>
          <w:szCs w:val="28"/>
        </w:rPr>
        <w:t>描述</w:t>
      </w:r>
      <w:r w:rsidRPr="00A423A3">
        <w:rPr>
          <w:rFonts w:ascii="仿宋" w:eastAsia="仿宋" w:hAnsi="仿宋"/>
          <w:sz w:val="28"/>
          <w:szCs w:val="28"/>
        </w:rPr>
        <w:t>药物警戒质量目标</w:t>
      </w:r>
      <w:r w:rsidR="00C73AA2" w:rsidRPr="00A423A3">
        <w:rPr>
          <w:rFonts w:ascii="仿宋" w:eastAsia="仿宋" w:hAnsi="仿宋" w:hint="eastAsia"/>
          <w:sz w:val="28"/>
          <w:szCs w:val="28"/>
        </w:rPr>
        <w:t>、</w:t>
      </w:r>
      <w:r w:rsidR="0003606F" w:rsidRPr="00A423A3">
        <w:rPr>
          <w:rFonts w:ascii="仿宋" w:eastAsia="仿宋" w:hAnsi="仿宋"/>
          <w:sz w:val="28"/>
          <w:szCs w:val="28"/>
        </w:rPr>
        <w:t>质量体系文件、质量管理流程、质量控制</w:t>
      </w:r>
      <w:r w:rsidR="0003606F" w:rsidRPr="00A423A3">
        <w:rPr>
          <w:rFonts w:ascii="仿宋" w:eastAsia="仿宋" w:hAnsi="仿宋" w:hint="eastAsia"/>
          <w:sz w:val="28"/>
          <w:szCs w:val="28"/>
        </w:rPr>
        <w:t>指标</w:t>
      </w:r>
      <w:r w:rsidRPr="00A423A3">
        <w:rPr>
          <w:rFonts w:ascii="仿宋" w:eastAsia="仿宋" w:hAnsi="仿宋"/>
          <w:sz w:val="28"/>
          <w:szCs w:val="28"/>
        </w:rPr>
        <w:t>等。</w:t>
      </w:r>
    </w:p>
    <w:p w:rsidR="00615F11" w:rsidRPr="00A423A3" w:rsidRDefault="00615F11" w:rsidP="00A423A3">
      <w:pPr>
        <w:ind w:firstLineChars="200" w:firstLine="560"/>
        <w:rPr>
          <w:rFonts w:ascii="仿宋" w:eastAsia="仿宋" w:hAnsi="仿宋"/>
          <w:sz w:val="28"/>
          <w:szCs w:val="28"/>
        </w:rPr>
      </w:pPr>
      <w:r w:rsidRPr="00A423A3">
        <w:rPr>
          <w:rFonts w:ascii="仿宋" w:eastAsia="仿宋" w:hAnsi="仿宋"/>
          <w:sz w:val="28"/>
          <w:szCs w:val="28"/>
        </w:rPr>
        <w:t>2.描述适用于药物警戒体系主文件及其他药物警戒体系和质量管理体系配套文件</w:t>
      </w:r>
      <w:r w:rsidR="00A2401D" w:rsidRPr="00A423A3">
        <w:rPr>
          <w:rFonts w:ascii="仿宋" w:eastAsia="仿宋" w:hAnsi="仿宋" w:hint="eastAsia"/>
          <w:sz w:val="28"/>
          <w:szCs w:val="28"/>
        </w:rPr>
        <w:t>的</w:t>
      </w:r>
      <w:r w:rsidR="005D2F91" w:rsidRPr="00A423A3">
        <w:rPr>
          <w:rFonts w:ascii="仿宋" w:eastAsia="仿宋" w:hAnsi="仿宋" w:hint="eastAsia"/>
          <w:sz w:val="28"/>
          <w:szCs w:val="28"/>
        </w:rPr>
        <w:t>管理操作</w:t>
      </w:r>
      <w:r w:rsidRPr="00A423A3">
        <w:rPr>
          <w:rFonts w:ascii="仿宋" w:eastAsia="仿宋" w:hAnsi="仿宋" w:hint="eastAsia"/>
          <w:sz w:val="28"/>
          <w:szCs w:val="28"/>
        </w:rPr>
        <w:t>程序</w:t>
      </w:r>
      <w:r w:rsidRPr="00A423A3">
        <w:rPr>
          <w:rFonts w:ascii="仿宋" w:eastAsia="仿宋" w:hAnsi="仿宋"/>
          <w:sz w:val="28"/>
          <w:szCs w:val="28"/>
        </w:rPr>
        <w:t>。</w:t>
      </w:r>
    </w:p>
    <w:p w:rsidR="00615F11" w:rsidRPr="00A423A3" w:rsidRDefault="00615F11" w:rsidP="00A423A3">
      <w:pPr>
        <w:ind w:firstLineChars="200" w:firstLine="560"/>
        <w:rPr>
          <w:rFonts w:ascii="仿宋" w:eastAsia="仿宋" w:hAnsi="仿宋"/>
          <w:sz w:val="28"/>
          <w:szCs w:val="28"/>
        </w:rPr>
      </w:pPr>
      <w:r w:rsidRPr="00A423A3">
        <w:rPr>
          <w:rFonts w:ascii="仿宋" w:eastAsia="仿宋" w:hAnsi="仿宋"/>
          <w:sz w:val="28"/>
          <w:szCs w:val="28"/>
        </w:rPr>
        <w:t>3.</w:t>
      </w:r>
      <w:r w:rsidR="00903281" w:rsidRPr="00A423A3">
        <w:rPr>
          <w:rFonts w:ascii="仿宋" w:eastAsia="仿宋" w:hAnsi="仿宋" w:hint="eastAsia"/>
          <w:sz w:val="28"/>
          <w:szCs w:val="28"/>
        </w:rPr>
        <w:t>描述</w:t>
      </w:r>
      <w:r w:rsidRPr="00A423A3">
        <w:rPr>
          <w:rFonts w:ascii="仿宋" w:eastAsia="仿宋" w:hAnsi="仿宋" w:hint="eastAsia"/>
          <w:sz w:val="28"/>
          <w:szCs w:val="28"/>
        </w:rPr>
        <w:t>培训计划制定的依据以及制定、审核、执行、效果评估等</w:t>
      </w:r>
      <w:r w:rsidRPr="00A423A3">
        <w:rPr>
          <w:rFonts w:ascii="仿宋" w:eastAsia="仿宋" w:hAnsi="仿宋" w:hint="eastAsia"/>
          <w:sz w:val="28"/>
          <w:szCs w:val="28"/>
        </w:rPr>
        <w:lastRenderedPageBreak/>
        <w:t>培训计划管理流程和要求。</w:t>
      </w:r>
      <w:r w:rsidR="00903281" w:rsidRPr="00A423A3">
        <w:rPr>
          <w:rFonts w:ascii="仿宋" w:eastAsia="仿宋" w:hAnsi="仿宋" w:hint="eastAsia"/>
          <w:sz w:val="28"/>
          <w:szCs w:val="28"/>
        </w:rPr>
        <w:t>应当</w:t>
      </w:r>
      <w:r w:rsidRPr="00A423A3">
        <w:rPr>
          <w:rFonts w:ascii="仿宋" w:eastAsia="仿宋" w:hAnsi="仿宋" w:hint="eastAsia"/>
          <w:sz w:val="28"/>
          <w:szCs w:val="28"/>
        </w:rPr>
        <w:t>提供培训计划列表，列表内容应包含培训时间、地点、形式、内容、参加人员、</w:t>
      </w:r>
      <w:r w:rsidR="00DC629D" w:rsidRPr="00A423A3">
        <w:rPr>
          <w:rFonts w:ascii="仿宋" w:eastAsia="仿宋" w:hAnsi="仿宋" w:hint="eastAsia"/>
          <w:sz w:val="28"/>
          <w:szCs w:val="28"/>
        </w:rPr>
        <w:t>考核结果</w:t>
      </w:r>
      <w:r w:rsidRPr="00A423A3">
        <w:rPr>
          <w:rFonts w:ascii="仿宋" w:eastAsia="仿宋" w:hAnsi="仿宋" w:hint="eastAsia"/>
          <w:sz w:val="28"/>
          <w:szCs w:val="28"/>
        </w:rPr>
        <w:t>等。</w:t>
      </w:r>
    </w:p>
    <w:p w:rsidR="00615F11" w:rsidRPr="00A423A3" w:rsidRDefault="00615F11" w:rsidP="00A423A3">
      <w:pPr>
        <w:ind w:firstLineChars="200" w:firstLine="560"/>
        <w:rPr>
          <w:rFonts w:ascii="仿宋" w:eastAsia="仿宋" w:hAnsi="仿宋"/>
          <w:sz w:val="28"/>
          <w:szCs w:val="28"/>
        </w:rPr>
      </w:pPr>
      <w:r w:rsidRPr="00A423A3">
        <w:rPr>
          <w:rFonts w:ascii="仿宋" w:eastAsia="仿宋" w:hAnsi="仿宋"/>
          <w:sz w:val="28"/>
          <w:szCs w:val="28"/>
        </w:rPr>
        <w:t>4.</w:t>
      </w:r>
      <w:r w:rsidR="00903281" w:rsidRPr="00A423A3">
        <w:rPr>
          <w:rFonts w:ascii="仿宋" w:eastAsia="仿宋" w:hAnsi="仿宋" w:hint="eastAsia"/>
          <w:sz w:val="28"/>
          <w:szCs w:val="28"/>
        </w:rPr>
        <w:t>描述</w:t>
      </w:r>
      <w:r w:rsidRPr="00A423A3">
        <w:rPr>
          <w:rFonts w:ascii="仿宋" w:eastAsia="仿宋" w:hAnsi="仿宋"/>
          <w:sz w:val="28"/>
          <w:szCs w:val="28"/>
        </w:rPr>
        <w:t>内部审核制度，这包括但不限于审核方案的制定和实施，审核结果的报告，纠正和预防措施的制定、跟踪和评估。</w:t>
      </w:r>
      <w:r w:rsidR="00A2401D" w:rsidRPr="00A423A3">
        <w:rPr>
          <w:rFonts w:ascii="仿宋" w:eastAsia="仿宋" w:hAnsi="仿宋"/>
          <w:sz w:val="28"/>
          <w:szCs w:val="28"/>
        </w:rPr>
        <w:t>如在内部审核中发现重大问题，应在</w:t>
      </w:r>
      <w:r w:rsidR="00A2401D" w:rsidRPr="00A423A3">
        <w:rPr>
          <w:rFonts w:ascii="仿宋" w:eastAsia="仿宋" w:hAnsi="仿宋" w:hint="eastAsia"/>
          <w:sz w:val="28"/>
          <w:szCs w:val="28"/>
        </w:rPr>
        <w:t>药物警戒体系</w:t>
      </w:r>
      <w:r w:rsidR="00A2401D" w:rsidRPr="00A423A3">
        <w:rPr>
          <w:rFonts w:ascii="仿宋" w:eastAsia="仿宋" w:hAnsi="仿宋"/>
          <w:sz w:val="28"/>
          <w:szCs w:val="28"/>
        </w:rPr>
        <w:t>主文件中对该问题的发现日期、简要情况、纠正和预防措施、预计解决日期进行描述</w:t>
      </w:r>
      <w:r w:rsidR="00A2401D" w:rsidRPr="00A423A3">
        <w:rPr>
          <w:rFonts w:ascii="仿宋" w:eastAsia="仿宋" w:hAnsi="仿宋" w:hint="eastAsia"/>
          <w:sz w:val="28"/>
          <w:szCs w:val="28"/>
        </w:rPr>
        <w:t>。</w:t>
      </w:r>
      <w:r w:rsidR="00903281" w:rsidRPr="00A423A3">
        <w:rPr>
          <w:rFonts w:ascii="仿宋" w:eastAsia="仿宋" w:hAnsi="仿宋" w:hint="eastAsia"/>
          <w:sz w:val="28"/>
          <w:szCs w:val="28"/>
        </w:rPr>
        <w:t>应当</w:t>
      </w:r>
      <w:r w:rsidRPr="00A423A3">
        <w:rPr>
          <w:rFonts w:ascii="仿宋" w:eastAsia="仿宋" w:hAnsi="仿宋" w:hint="eastAsia"/>
          <w:sz w:val="28"/>
          <w:szCs w:val="28"/>
        </w:rPr>
        <w:t>提供</w:t>
      </w:r>
      <w:r w:rsidRPr="00A423A3">
        <w:rPr>
          <w:rFonts w:ascii="仿宋" w:eastAsia="仿宋" w:hAnsi="仿宋"/>
          <w:sz w:val="28"/>
          <w:szCs w:val="28"/>
        </w:rPr>
        <w:t>已完成和计划开展的内部审核列表，列表内容应至少包含内部审核日期、审核内容、审核结果</w:t>
      </w:r>
      <w:r w:rsidR="00A2401D" w:rsidRPr="00A423A3">
        <w:rPr>
          <w:rFonts w:ascii="仿宋" w:eastAsia="仿宋" w:hAnsi="仿宋" w:hint="eastAsia"/>
          <w:sz w:val="28"/>
          <w:szCs w:val="28"/>
        </w:rPr>
        <w:t>、纠正和预防措施、纠正和预防措施落实</w:t>
      </w:r>
      <w:r w:rsidR="009C5E14" w:rsidRPr="00A423A3">
        <w:rPr>
          <w:rFonts w:ascii="仿宋" w:eastAsia="仿宋" w:hAnsi="仿宋" w:hint="eastAsia"/>
          <w:sz w:val="28"/>
          <w:szCs w:val="28"/>
        </w:rPr>
        <w:t>情况及</w:t>
      </w:r>
      <w:r w:rsidR="00A2401D" w:rsidRPr="00A423A3">
        <w:rPr>
          <w:rFonts w:ascii="仿宋" w:eastAsia="仿宋" w:hAnsi="仿宋" w:hint="eastAsia"/>
          <w:sz w:val="28"/>
          <w:szCs w:val="28"/>
        </w:rPr>
        <w:t>日期</w:t>
      </w:r>
      <w:r w:rsidRPr="00A423A3">
        <w:rPr>
          <w:rFonts w:ascii="仿宋" w:eastAsia="仿宋" w:hAnsi="仿宋"/>
          <w:sz w:val="28"/>
          <w:szCs w:val="28"/>
        </w:rPr>
        <w:t>。</w:t>
      </w:r>
    </w:p>
    <w:p w:rsidR="00617AD3" w:rsidRPr="00A423A3" w:rsidRDefault="00617AD3" w:rsidP="006914F6">
      <w:pPr>
        <w:pStyle w:val="2"/>
        <w:ind w:leftChars="270" w:left="567"/>
        <w:rPr>
          <w:rFonts w:ascii="仿宋" w:eastAsia="仿宋" w:hAnsi="仿宋"/>
          <w:b w:val="0"/>
          <w:sz w:val="28"/>
          <w:szCs w:val="28"/>
        </w:rPr>
      </w:pPr>
      <w:bookmarkStart w:id="19" w:name="_Toc87259260"/>
      <w:r w:rsidRPr="00A423A3">
        <w:rPr>
          <w:rFonts w:ascii="仿宋" w:eastAsia="仿宋" w:hAnsi="仿宋" w:hint="eastAsia"/>
          <w:b w:val="0"/>
          <w:sz w:val="28"/>
          <w:szCs w:val="28"/>
        </w:rPr>
        <w:t>（十）附录</w:t>
      </w:r>
      <w:bookmarkEnd w:id="19"/>
    </w:p>
    <w:p w:rsidR="00A76446" w:rsidRPr="00A423A3" w:rsidRDefault="00A76446" w:rsidP="00A423A3">
      <w:pPr>
        <w:pStyle w:val="10"/>
        <w:tabs>
          <w:tab w:val="left" w:pos="1134"/>
        </w:tabs>
        <w:overflowPunct w:val="0"/>
        <w:spacing w:line="560" w:lineRule="exact"/>
        <w:ind w:firstLine="560"/>
        <w:rPr>
          <w:rFonts w:ascii="仿宋" w:eastAsia="仿宋" w:hAnsi="仿宋"/>
          <w:sz w:val="28"/>
          <w:szCs w:val="32"/>
        </w:rPr>
      </w:pPr>
      <w:r w:rsidRPr="00A423A3">
        <w:rPr>
          <w:rFonts w:ascii="仿宋" w:eastAsia="仿宋" w:hAnsi="仿宋" w:cstheme="minorBidi" w:hint="eastAsia"/>
          <w:sz w:val="28"/>
          <w:szCs w:val="32"/>
        </w:rPr>
        <w:t>附录</w:t>
      </w:r>
      <w:r w:rsidRPr="00A423A3">
        <w:rPr>
          <w:rFonts w:ascii="仿宋" w:eastAsia="仿宋" w:hAnsi="仿宋" w:cstheme="minorBidi"/>
          <w:sz w:val="28"/>
          <w:szCs w:val="32"/>
        </w:rPr>
        <w:t>1</w:t>
      </w:r>
      <w:r w:rsidRPr="00A423A3">
        <w:rPr>
          <w:rFonts w:ascii="仿宋" w:eastAsia="仿宋" w:hAnsi="仿宋" w:cstheme="minorBidi" w:hint="eastAsia"/>
          <w:sz w:val="28"/>
          <w:szCs w:val="32"/>
        </w:rPr>
        <w:t>：主文件</w:t>
      </w:r>
      <w:r w:rsidRPr="00A423A3">
        <w:rPr>
          <w:rFonts w:ascii="仿宋" w:eastAsia="仿宋" w:hAnsi="仿宋" w:hint="eastAsia"/>
          <w:sz w:val="28"/>
          <w:szCs w:val="32"/>
        </w:rPr>
        <w:t>所</w:t>
      </w:r>
      <w:r w:rsidR="00804346" w:rsidRPr="00A423A3">
        <w:rPr>
          <w:rFonts w:ascii="仿宋" w:eastAsia="仿宋" w:hAnsi="仿宋" w:hint="eastAsia"/>
          <w:sz w:val="28"/>
          <w:szCs w:val="32"/>
        </w:rPr>
        <w:t>覆盖</w:t>
      </w:r>
      <w:r w:rsidRPr="00A423A3">
        <w:rPr>
          <w:rFonts w:ascii="仿宋" w:eastAsia="仿宋" w:hAnsi="仿宋" w:hint="eastAsia"/>
          <w:sz w:val="28"/>
          <w:szCs w:val="32"/>
        </w:rPr>
        <w:t>的药品</w:t>
      </w:r>
      <w:r w:rsidR="001E69B9" w:rsidRPr="00A423A3">
        <w:rPr>
          <w:rFonts w:ascii="仿宋" w:eastAsia="仿宋" w:hAnsi="仿宋" w:hint="eastAsia"/>
          <w:sz w:val="28"/>
          <w:szCs w:val="32"/>
        </w:rPr>
        <w:t>清单</w:t>
      </w:r>
      <w:r w:rsidRPr="00A423A3">
        <w:rPr>
          <w:rFonts w:ascii="仿宋" w:eastAsia="仿宋" w:hAnsi="仿宋" w:hint="eastAsia"/>
          <w:sz w:val="28"/>
          <w:szCs w:val="32"/>
        </w:rPr>
        <w:t>，包括药品名称、活性物质的国际非专利名、已上市的国家或地区。</w:t>
      </w:r>
    </w:p>
    <w:p w:rsidR="00B45B86" w:rsidRPr="00A423A3" w:rsidRDefault="00A76446" w:rsidP="00A423A3">
      <w:pPr>
        <w:pStyle w:val="10"/>
        <w:tabs>
          <w:tab w:val="left" w:pos="1134"/>
        </w:tabs>
        <w:overflowPunct w:val="0"/>
        <w:spacing w:line="560" w:lineRule="exact"/>
        <w:ind w:firstLine="560"/>
        <w:rPr>
          <w:rFonts w:ascii="仿宋" w:eastAsia="仿宋" w:hAnsi="仿宋" w:cstheme="minorBidi"/>
          <w:sz w:val="28"/>
          <w:szCs w:val="32"/>
        </w:rPr>
      </w:pPr>
      <w:r w:rsidRPr="00A423A3">
        <w:rPr>
          <w:rFonts w:ascii="仿宋" w:eastAsia="仿宋" w:hAnsi="仿宋" w:cstheme="minorBidi" w:hint="eastAsia"/>
          <w:sz w:val="28"/>
          <w:szCs w:val="32"/>
        </w:rPr>
        <w:t>附录2：</w:t>
      </w:r>
      <w:r w:rsidR="00B45B86" w:rsidRPr="00A423A3">
        <w:rPr>
          <w:rFonts w:ascii="仿宋" w:eastAsia="仿宋" w:hAnsi="仿宋" w:cstheme="minorBidi" w:hint="eastAsia"/>
          <w:sz w:val="28"/>
          <w:szCs w:val="32"/>
        </w:rPr>
        <w:t>药物警戒管理制度</w:t>
      </w:r>
      <w:r w:rsidR="007D307C" w:rsidRPr="00A423A3">
        <w:rPr>
          <w:rFonts w:ascii="仿宋" w:eastAsia="仿宋" w:hAnsi="仿宋" w:cstheme="minorBidi" w:hint="eastAsia"/>
          <w:sz w:val="28"/>
          <w:szCs w:val="32"/>
        </w:rPr>
        <w:t>和</w:t>
      </w:r>
      <w:r w:rsidR="00B45B86" w:rsidRPr="00A423A3">
        <w:rPr>
          <w:rFonts w:ascii="仿宋" w:eastAsia="仿宋" w:hAnsi="仿宋" w:cstheme="minorBidi" w:hint="eastAsia"/>
          <w:sz w:val="28"/>
          <w:szCs w:val="32"/>
        </w:rPr>
        <w:t>操作规程</w:t>
      </w:r>
      <w:r w:rsidR="00903281" w:rsidRPr="00A423A3">
        <w:rPr>
          <w:rFonts w:ascii="仿宋" w:eastAsia="仿宋" w:hAnsi="仿宋" w:cstheme="minorBidi" w:hint="eastAsia"/>
          <w:sz w:val="28"/>
          <w:szCs w:val="32"/>
        </w:rPr>
        <w:t>文件</w:t>
      </w:r>
      <w:r w:rsidR="00C572BB" w:rsidRPr="00A423A3">
        <w:rPr>
          <w:rFonts w:ascii="仿宋" w:eastAsia="仿宋" w:hAnsi="仿宋" w:cstheme="minorBidi" w:hint="eastAsia"/>
          <w:sz w:val="28"/>
          <w:szCs w:val="32"/>
        </w:rPr>
        <w:t>。</w:t>
      </w:r>
    </w:p>
    <w:p w:rsidR="00612A1A" w:rsidRPr="00A423A3" w:rsidRDefault="00612A1A" w:rsidP="00A423A3">
      <w:pPr>
        <w:pStyle w:val="10"/>
        <w:tabs>
          <w:tab w:val="left" w:pos="1134"/>
        </w:tabs>
        <w:overflowPunct w:val="0"/>
        <w:spacing w:line="560" w:lineRule="exact"/>
        <w:ind w:firstLine="560"/>
        <w:rPr>
          <w:rFonts w:ascii="仿宋" w:eastAsia="仿宋" w:hAnsi="仿宋" w:cstheme="minorBidi"/>
          <w:sz w:val="28"/>
          <w:szCs w:val="32"/>
        </w:rPr>
      </w:pPr>
      <w:r w:rsidRPr="00A423A3">
        <w:rPr>
          <w:rFonts w:ascii="仿宋" w:eastAsia="仿宋" w:hAnsi="仿宋" w:cstheme="minorBidi" w:hint="eastAsia"/>
          <w:sz w:val="28"/>
          <w:szCs w:val="32"/>
        </w:rPr>
        <w:t>附录</w:t>
      </w:r>
      <w:r w:rsidR="007D307C" w:rsidRPr="00A423A3">
        <w:rPr>
          <w:rFonts w:ascii="仿宋" w:eastAsia="仿宋" w:hAnsi="仿宋" w:cstheme="minorBidi" w:hint="eastAsia"/>
          <w:sz w:val="28"/>
          <w:szCs w:val="32"/>
        </w:rPr>
        <w:t>3</w:t>
      </w:r>
      <w:r w:rsidRPr="00A423A3">
        <w:rPr>
          <w:rFonts w:ascii="仿宋" w:eastAsia="仿宋" w:hAnsi="仿宋" w:cstheme="minorBidi" w:hint="eastAsia"/>
          <w:sz w:val="28"/>
          <w:szCs w:val="32"/>
        </w:rPr>
        <w:t>：委托协议</w:t>
      </w:r>
      <w:r w:rsidR="00504E37" w:rsidRPr="00A423A3">
        <w:rPr>
          <w:rFonts w:ascii="仿宋" w:eastAsia="仿宋" w:hAnsi="仿宋" w:cstheme="minorBidi" w:hint="eastAsia"/>
          <w:sz w:val="28"/>
          <w:szCs w:val="32"/>
        </w:rPr>
        <w:t>或其他</w:t>
      </w:r>
      <w:r w:rsidR="007D307C" w:rsidRPr="00A423A3">
        <w:rPr>
          <w:rFonts w:ascii="仿宋" w:eastAsia="仿宋" w:hAnsi="仿宋" w:cstheme="minorBidi" w:hint="eastAsia"/>
          <w:sz w:val="28"/>
          <w:szCs w:val="32"/>
        </w:rPr>
        <w:t>书面</w:t>
      </w:r>
      <w:r w:rsidR="00504E37" w:rsidRPr="00A423A3">
        <w:rPr>
          <w:rFonts w:ascii="仿宋" w:eastAsia="仿宋" w:hAnsi="仿宋" w:cstheme="minorBidi" w:hint="eastAsia"/>
          <w:sz w:val="28"/>
          <w:szCs w:val="32"/>
        </w:rPr>
        <w:t>证明材料</w:t>
      </w:r>
      <w:r w:rsidRPr="00A423A3">
        <w:rPr>
          <w:rFonts w:ascii="仿宋" w:eastAsia="仿宋" w:hAnsi="仿宋" w:cstheme="minorBidi" w:hint="eastAsia"/>
          <w:sz w:val="28"/>
          <w:szCs w:val="32"/>
        </w:rPr>
        <w:t>。</w:t>
      </w:r>
    </w:p>
    <w:p w:rsidR="00B45B86" w:rsidRPr="00A423A3" w:rsidRDefault="00B45B86" w:rsidP="00A423A3">
      <w:pPr>
        <w:pStyle w:val="10"/>
        <w:tabs>
          <w:tab w:val="left" w:pos="1134"/>
        </w:tabs>
        <w:overflowPunct w:val="0"/>
        <w:spacing w:line="560" w:lineRule="exact"/>
        <w:ind w:firstLine="560"/>
        <w:rPr>
          <w:rFonts w:ascii="仿宋" w:eastAsia="仿宋" w:hAnsi="仿宋" w:cstheme="minorBidi"/>
          <w:sz w:val="28"/>
          <w:szCs w:val="32"/>
        </w:rPr>
      </w:pPr>
      <w:r w:rsidRPr="00A423A3">
        <w:rPr>
          <w:rFonts w:ascii="仿宋" w:eastAsia="仿宋" w:hAnsi="仿宋" w:cstheme="minorBidi" w:hint="eastAsia"/>
          <w:sz w:val="28"/>
          <w:szCs w:val="32"/>
        </w:rPr>
        <w:t>附录</w:t>
      </w:r>
      <w:r w:rsidR="007D307C" w:rsidRPr="00A423A3">
        <w:rPr>
          <w:rFonts w:ascii="仿宋" w:eastAsia="仿宋" w:hAnsi="仿宋" w:cstheme="minorBidi" w:hint="eastAsia"/>
          <w:sz w:val="28"/>
          <w:szCs w:val="32"/>
        </w:rPr>
        <w:t>4</w:t>
      </w:r>
      <w:r w:rsidRPr="00A423A3">
        <w:rPr>
          <w:rFonts w:ascii="仿宋" w:eastAsia="仿宋" w:hAnsi="仿宋" w:cstheme="minorBidi" w:hint="eastAsia"/>
          <w:sz w:val="28"/>
          <w:szCs w:val="32"/>
        </w:rPr>
        <w:t>：</w:t>
      </w:r>
      <w:r w:rsidR="00612A1A" w:rsidRPr="00A423A3">
        <w:rPr>
          <w:rFonts w:ascii="仿宋" w:eastAsia="仿宋" w:hAnsi="仿宋" w:cstheme="minorBidi" w:hint="eastAsia"/>
          <w:sz w:val="28"/>
          <w:szCs w:val="32"/>
        </w:rPr>
        <w:t>内部审核</w:t>
      </w:r>
      <w:r w:rsidR="00903281" w:rsidRPr="00A423A3">
        <w:rPr>
          <w:rFonts w:ascii="仿宋" w:eastAsia="仿宋" w:hAnsi="仿宋" w:cstheme="minorBidi" w:hint="eastAsia"/>
          <w:sz w:val="28"/>
          <w:szCs w:val="32"/>
        </w:rPr>
        <w:t>记录或报告</w:t>
      </w:r>
      <w:r w:rsidR="00612A1A" w:rsidRPr="00A423A3">
        <w:rPr>
          <w:rFonts w:ascii="仿宋" w:eastAsia="仿宋" w:hAnsi="仿宋" w:cstheme="minorBidi" w:hint="eastAsia"/>
          <w:sz w:val="28"/>
          <w:szCs w:val="32"/>
        </w:rPr>
        <w:t>。</w:t>
      </w:r>
    </w:p>
    <w:p w:rsidR="00DE6F5F" w:rsidRPr="00A423A3" w:rsidRDefault="00903281" w:rsidP="00A423A3">
      <w:pPr>
        <w:pStyle w:val="10"/>
        <w:tabs>
          <w:tab w:val="left" w:pos="1134"/>
        </w:tabs>
        <w:overflowPunct w:val="0"/>
        <w:spacing w:line="560" w:lineRule="exact"/>
        <w:ind w:firstLine="560"/>
        <w:rPr>
          <w:rFonts w:ascii="仿宋" w:eastAsia="仿宋" w:hAnsi="仿宋"/>
          <w:sz w:val="28"/>
          <w:szCs w:val="32"/>
        </w:rPr>
      </w:pPr>
      <w:r w:rsidRPr="00A423A3">
        <w:rPr>
          <w:rFonts w:ascii="仿宋" w:eastAsia="仿宋" w:hAnsi="仿宋" w:cstheme="minorBidi" w:hint="eastAsia"/>
          <w:sz w:val="28"/>
          <w:szCs w:val="32"/>
        </w:rPr>
        <w:t>附录</w:t>
      </w:r>
      <w:r w:rsidR="007D307C" w:rsidRPr="00A423A3">
        <w:rPr>
          <w:rFonts w:ascii="仿宋" w:eastAsia="仿宋" w:hAnsi="仿宋" w:cstheme="minorBidi" w:hint="eastAsia"/>
          <w:sz w:val="28"/>
          <w:szCs w:val="32"/>
        </w:rPr>
        <w:t>5</w:t>
      </w:r>
      <w:r w:rsidRPr="00A423A3">
        <w:rPr>
          <w:rFonts w:ascii="仿宋" w:eastAsia="仿宋" w:hAnsi="仿宋" w:cstheme="minorBidi" w:hint="eastAsia"/>
          <w:sz w:val="28"/>
          <w:szCs w:val="32"/>
        </w:rPr>
        <w:t>：主文件</w:t>
      </w:r>
      <w:r w:rsidR="007D307C" w:rsidRPr="00A423A3">
        <w:rPr>
          <w:rFonts w:ascii="仿宋" w:eastAsia="仿宋" w:hAnsi="仿宋" w:cstheme="minorBidi" w:hint="eastAsia"/>
          <w:sz w:val="28"/>
          <w:szCs w:val="32"/>
        </w:rPr>
        <w:t>修订</w:t>
      </w:r>
      <w:r w:rsidRPr="00A423A3">
        <w:rPr>
          <w:rFonts w:ascii="仿宋" w:eastAsia="仿宋" w:hAnsi="仿宋" w:cstheme="minorBidi" w:hint="eastAsia"/>
          <w:sz w:val="28"/>
          <w:szCs w:val="32"/>
        </w:rPr>
        <w:t>日志</w:t>
      </w:r>
      <w:r w:rsidR="00234EF5" w:rsidRPr="00A423A3">
        <w:rPr>
          <w:rFonts w:ascii="仿宋" w:eastAsia="仿宋" w:hAnsi="仿宋" w:hint="eastAsia"/>
          <w:sz w:val="28"/>
          <w:szCs w:val="32"/>
        </w:rPr>
        <w:t>。</w:t>
      </w:r>
      <w:r w:rsidR="00804346" w:rsidRPr="00A423A3">
        <w:rPr>
          <w:rFonts w:ascii="仿宋" w:eastAsia="仿宋" w:hAnsi="仿宋" w:cstheme="minorBidi" w:hint="eastAsia"/>
          <w:sz w:val="28"/>
          <w:szCs w:val="32"/>
        </w:rPr>
        <w:t>主文件</w:t>
      </w:r>
      <w:r w:rsidR="00234EF5" w:rsidRPr="00A423A3">
        <w:rPr>
          <w:rFonts w:ascii="仿宋" w:eastAsia="仿宋" w:hAnsi="仿宋" w:cstheme="minorBidi" w:hint="eastAsia"/>
          <w:sz w:val="28"/>
          <w:szCs w:val="32"/>
        </w:rPr>
        <w:t>修订日志</w:t>
      </w:r>
      <w:r w:rsidR="00DE6F5F" w:rsidRPr="00A423A3">
        <w:rPr>
          <w:rFonts w:ascii="仿宋" w:eastAsia="仿宋" w:hAnsi="仿宋" w:hint="eastAsia"/>
          <w:sz w:val="28"/>
          <w:szCs w:val="32"/>
        </w:rPr>
        <w:t>用于</w:t>
      </w:r>
      <w:r w:rsidR="00234EF5" w:rsidRPr="00A423A3">
        <w:rPr>
          <w:rFonts w:ascii="仿宋" w:eastAsia="仿宋" w:hAnsi="仿宋" w:hint="eastAsia"/>
          <w:sz w:val="28"/>
          <w:szCs w:val="32"/>
        </w:rPr>
        <w:t>记录</w:t>
      </w:r>
      <w:r w:rsidRPr="00A423A3">
        <w:rPr>
          <w:rFonts w:ascii="仿宋" w:eastAsia="仿宋" w:hAnsi="仿宋" w:hint="eastAsia"/>
          <w:sz w:val="28"/>
          <w:szCs w:val="32"/>
        </w:rPr>
        <w:t>药物警戒体系主文件所</w:t>
      </w:r>
      <w:r w:rsidR="006621AC" w:rsidRPr="00A423A3">
        <w:rPr>
          <w:rFonts w:ascii="仿宋" w:eastAsia="仿宋" w:hAnsi="仿宋" w:hint="eastAsia"/>
          <w:sz w:val="28"/>
          <w:szCs w:val="32"/>
        </w:rPr>
        <w:t>发生</w:t>
      </w:r>
      <w:r w:rsidRPr="00A423A3">
        <w:rPr>
          <w:rFonts w:ascii="仿宋" w:eastAsia="仿宋" w:hAnsi="仿宋" w:hint="eastAsia"/>
          <w:sz w:val="28"/>
          <w:szCs w:val="32"/>
        </w:rPr>
        <w:t>的变更</w:t>
      </w:r>
      <w:r w:rsidR="00234EF5" w:rsidRPr="00A423A3">
        <w:rPr>
          <w:rFonts w:ascii="仿宋" w:eastAsia="仿宋" w:hAnsi="仿宋" w:hint="eastAsia"/>
          <w:sz w:val="28"/>
          <w:szCs w:val="32"/>
        </w:rPr>
        <w:t>，包括因</w:t>
      </w:r>
      <w:r w:rsidR="00A4333B" w:rsidRPr="00A423A3">
        <w:rPr>
          <w:rFonts w:ascii="仿宋" w:eastAsia="仿宋" w:hAnsi="仿宋" w:hint="eastAsia"/>
          <w:sz w:val="28"/>
          <w:szCs w:val="32"/>
        </w:rPr>
        <w:t>企业并购转让重组等导致持有人变更</w:t>
      </w:r>
      <w:r w:rsidR="005B1B86" w:rsidRPr="00A423A3">
        <w:rPr>
          <w:rFonts w:ascii="仿宋" w:eastAsia="仿宋" w:hAnsi="仿宋" w:hint="eastAsia"/>
          <w:sz w:val="28"/>
          <w:szCs w:val="32"/>
        </w:rPr>
        <w:t>、</w:t>
      </w:r>
      <w:r w:rsidR="00234EF5" w:rsidRPr="00A423A3">
        <w:rPr>
          <w:rFonts w:ascii="仿宋" w:eastAsia="仿宋" w:hAnsi="仿宋" w:hint="eastAsia"/>
          <w:sz w:val="28"/>
          <w:szCs w:val="32"/>
        </w:rPr>
        <w:t>持有人的组织机构与药物警戒负责人调整</w:t>
      </w:r>
      <w:r w:rsidR="005B1B86" w:rsidRPr="00A423A3">
        <w:rPr>
          <w:rFonts w:ascii="仿宋" w:eastAsia="仿宋" w:hAnsi="仿宋" w:hint="eastAsia"/>
          <w:sz w:val="28"/>
          <w:szCs w:val="32"/>
        </w:rPr>
        <w:t>、</w:t>
      </w:r>
      <w:r w:rsidR="00234EF5" w:rsidRPr="00A423A3">
        <w:rPr>
          <w:rFonts w:ascii="仿宋" w:eastAsia="仿宋" w:hAnsi="仿宋" w:hint="eastAsia"/>
          <w:sz w:val="28"/>
          <w:szCs w:val="32"/>
        </w:rPr>
        <w:t>药物警戒数据库</w:t>
      </w:r>
      <w:r w:rsidR="00373998" w:rsidRPr="00A423A3">
        <w:rPr>
          <w:rFonts w:ascii="仿宋" w:eastAsia="仿宋" w:hAnsi="仿宋" w:hint="eastAsia"/>
          <w:sz w:val="28"/>
          <w:szCs w:val="32"/>
        </w:rPr>
        <w:t>或者</w:t>
      </w:r>
      <w:r w:rsidR="00234EF5" w:rsidRPr="00A423A3">
        <w:rPr>
          <w:rFonts w:ascii="仿宋" w:eastAsia="仿宋" w:hAnsi="仿宋" w:hint="eastAsia"/>
          <w:sz w:val="28"/>
          <w:szCs w:val="32"/>
        </w:rPr>
        <w:t>药物警戒</w:t>
      </w:r>
      <w:r w:rsidR="00373998" w:rsidRPr="00A423A3">
        <w:rPr>
          <w:rFonts w:ascii="仿宋" w:eastAsia="仿宋" w:hAnsi="仿宋" w:hint="eastAsia"/>
          <w:sz w:val="28"/>
          <w:szCs w:val="32"/>
        </w:rPr>
        <w:t>活动</w:t>
      </w:r>
      <w:r w:rsidR="00234EF5" w:rsidRPr="00A423A3">
        <w:rPr>
          <w:rFonts w:ascii="仿宋" w:eastAsia="仿宋" w:hAnsi="仿宋" w:hint="eastAsia"/>
          <w:sz w:val="28"/>
          <w:szCs w:val="32"/>
        </w:rPr>
        <w:t>委托</w:t>
      </w:r>
      <w:r w:rsidR="00373998" w:rsidRPr="00A423A3">
        <w:rPr>
          <w:rFonts w:ascii="仿宋" w:eastAsia="仿宋" w:hAnsi="仿宋" w:hint="eastAsia"/>
          <w:sz w:val="28"/>
          <w:szCs w:val="32"/>
        </w:rPr>
        <w:t>发生</w:t>
      </w:r>
      <w:r w:rsidR="00BF41CF" w:rsidRPr="00A423A3">
        <w:rPr>
          <w:rFonts w:ascii="仿宋" w:eastAsia="仿宋" w:hAnsi="仿宋" w:hint="eastAsia"/>
          <w:sz w:val="28"/>
          <w:szCs w:val="32"/>
        </w:rPr>
        <w:t>变化</w:t>
      </w:r>
      <w:r w:rsidR="000A6A55" w:rsidRPr="00A423A3">
        <w:rPr>
          <w:rFonts w:ascii="仿宋" w:eastAsia="仿宋" w:hAnsi="仿宋" w:hint="eastAsia"/>
          <w:sz w:val="28"/>
          <w:szCs w:val="32"/>
        </w:rPr>
        <w:t>等</w:t>
      </w:r>
      <w:r w:rsidR="00B9197F" w:rsidRPr="00A423A3">
        <w:rPr>
          <w:rFonts w:ascii="仿宋" w:eastAsia="仿宋" w:hAnsi="仿宋" w:hint="eastAsia"/>
          <w:sz w:val="28"/>
          <w:szCs w:val="32"/>
        </w:rPr>
        <w:t>情况</w:t>
      </w:r>
      <w:r w:rsidR="00373998" w:rsidRPr="00A423A3">
        <w:rPr>
          <w:rFonts w:ascii="仿宋" w:eastAsia="仿宋" w:hAnsi="仿宋" w:hint="eastAsia"/>
          <w:sz w:val="28"/>
          <w:szCs w:val="32"/>
        </w:rPr>
        <w:t>。</w:t>
      </w:r>
      <w:r w:rsidR="00B83143" w:rsidRPr="00A423A3">
        <w:rPr>
          <w:rFonts w:ascii="仿宋" w:eastAsia="仿宋" w:hAnsi="仿宋" w:cstheme="minorBidi" w:hint="eastAsia"/>
          <w:sz w:val="28"/>
          <w:szCs w:val="32"/>
        </w:rPr>
        <w:t>主文件修订</w:t>
      </w:r>
      <w:r w:rsidRPr="00A423A3">
        <w:rPr>
          <w:rFonts w:ascii="仿宋" w:eastAsia="仿宋" w:hAnsi="仿宋" w:hint="eastAsia"/>
          <w:sz w:val="28"/>
          <w:szCs w:val="32"/>
        </w:rPr>
        <w:t>日志需</w:t>
      </w:r>
      <w:r w:rsidR="00875896" w:rsidRPr="00A423A3">
        <w:rPr>
          <w:rFonts w:ascii="仿宋" w:eastAsia="仿宋" w:hAnsi="仿宋" w:hint="eastAsia"/>
          <w:sz w:val="28"/>
          <w:szCs w:val="32"/>
        </w:rPr>
        <w:t>要</w:t>
      </w:r>
      <w:r w:rsidRPr="00A423A3">
        <w:rPr>
          <w:rFonts w:ascii="仿宋" w:eastAsia="仿宋" w:hAnsi="仿宋" w:hint="eastAsia"/>
          <w:sz w:val="28"/>
          <w:szCs w:val="32"/>
        </w:rPr>
        <w:t>记录</w:t>
      </w:r>
      <w:r w:rsidR="00981046" w:rsidRPr="00A423A3">
        <w:rPr>
          <w:rFonts w:ascii="仿宋" w:eastAsia="仿宋" w:hAnsi="仿宋" w:hint="eastAsia"/>
          <w:sz w:val="28"/>
          <w:szCs w:val="32"/>
        </w:rPr>
        <w:t>修订发起部门、</w:t>
      </w:r>
      <w:r w:rsidR="000150C5" w:rsidRPr="00A423A3">
        <w:rPr>
          <w:rFonts w:ascii="仿宋" w:eastAsia="仿宋" w:hAnsi="仿宋" w:hint="eastAsia"/>
          <w:sz w:val="28"/>
          <w:szCs w:val="32"/>
        </w:rPr>
        <w:t>修订</w:t>
      </w:r>
      <w:r w:rsidRPr="00A423A3">
        <w:rPr>
          <w:rFonts w:ascii="仿宋" w:eastAsia="仿宋" w:hAnsi="仿宋" w:hint="eastAsia"/>
          <w:sz w:val="28"/>
          <w:szCs w:val="32"/>
        </w:rPr>
        <w:t>内容、</w:t>
      </w:r>
      <w:r w:rsidR="00981046" w:rsidRPr="00A423A3">
        <w:rPr>
          <w:rFonts w:ascii="仿宋" w:eastAsia="仿宋" w:hAnsi="仿宋" w:hint="eastAsia"/>
          <w:sz w:val="28"/>
          <w:szCs w:val="32"/>
        </w:rPr>
        <w:t>修订</w:t>
      </w:r>
      <w:r w:rsidRPr="00A423A3">
        <w:rPr>
          <w:rFonts w:ascii="仿宋" w:eastAsia="仿宋" w:hAnsi="仿宋" w:hint="eastAsia"/>
          <w:sz w:val="28"/>
          <w:szCs w:val="32"/>
        </w:rPr>
        <w:t>日期、</w:t>
      </w:r>
      <w:r w:rsidR="00981046" w:rsidRPr="00A423A3">
        <w:rPr>
          <w:rFonts w:ascii="仿宋" w:eastAsia="仿宋" w:hAnsi="仿宋" w:hint="eastAsia"/>
          <w:sz w:val="28"/>
          <w:szCs w:val="32"/>
        </w:rPr>
        <w:t>修订</w:t>
      </w:r>
      <w:r w:rsidRPr="00A423A3">
        <w:rPr>
          <w:rFonts w:ascii="仿宋" w:eastAsia="仿宋" w:hAnsi="仿宋" w:hint="eastAsia"/>
          <w:sz w:val="28"/>
          <w:szCs w:val="32"/>
        </w:rPr>
        <w:t>前后版本号</w:t>
      </w:r>
      <w:r w:rsidR="00DE6F5F" w:rsidRPr="00A423A3">
        <w:rPr>
          <w:rFonts w:ascii="仿宋" w:eastAsia="仿宋" w:hAnsi="仿宋" w:hint="eastAsia"/>
          <w:sz w:val="28"/>
          <w:szCs w:val="32"/>
        </w:rPr>
        <w:t>。</w:t>
      </w:r>
    </w:p>
    <w:p w:rsidR="004920A1" w:rsidRPr="00A423A3" w:rsidRDefault="000C7AFB" w:rsidP="00A423A3">
      <w:pPr>
        <w:pStyle w:val="10"/>
        <w:tabs>
          <w:tab w:val="left" w:pos="1134"/>
        </w:tabs>
        <w:overflowPunct w:val="0"/>
        <w:spacing w:line="560" w:lineRule="exact"/>
        <w:ind w:firstLine="560"/>
        <w:rPr>
          <w:rFonts w:ascii="仿宋" w:eastAsia="仿宋" w:hAnsi="仿宋"/>
          <w:sz w:val="28"/>
          <w:szCs w:val="32"/>
        </w:rPr>
      </w:pPr>
      <w:r w:rsidRPr="00A423A3">
        <w:rPr>
          <w:rFonts w:ascii="仿宋" w:eastAsia="仿宋" w:hAnsi="仿宋" w:hint="eastAsia"/>
          <w:sz w:val="28"/>
          <w:szCs w:val="32"/>
        </w:rPr>
        <w:t>如正文中某一部分具体内容众多，持有人可以在正文部分描述概况，在附录中进行详细描述；也可以在附录中提供相关支持性或者证</w:t>
      </w:r>
      <w:r w:rsidRPr="00A423A3">
        <w:rPr>
          <w:rFonts w:ascii="仿宋" w:eastAsia="仿宋" w:hAnsi="仿宋" w:hint="eastAsia"/>
          <w:sz w:val="28"/>
          <w:szCs w:val="32"/>
        </w:rPr>
        <w:lastRenderedPageBreak/>
        <w:t>明性材料。</w:t>
      </w:r>
    </w:p>
    <w:sectPr w:rsidR="004920A1" w:rsidRPr="00A423A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6AFC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6AFC1B" w16cid:durableId="25328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92" w:rsidRDefault="00190092" w:rsidP="00E86B02">
      <w:r>
        <w:separator/>
      </w:r>
    </w:p>
  </w:endnote>
  <w:endnote w:type="continuationSeparator" w:id="0">
    <w:p w:rsidR="00190092" w:rsidRDefault="00190092" w:rsidP="00E8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068412"/>
      <w:docPartObj>
        <w:docPartGallery w:val="Page Numbers (Bottom of Page)"/>
        <w:docPartUnique/>
      </w:docPartObj>
    </w:sdtPr>
    <w:sdtEndPr/>
    <w:sdtContent>
      <w:p w:rsidR="00803684" w:rsidRDefault="00803684">
        <w:pPr>
          <w:pStyle w:val="a9"/>
          <w:jc w:val="center"/>
        </w:pPr>
        <w:r>
          <w:fldChar w:fldCharType="begin"/>
        </w:r>
        <w:r>
          <w:instrText>PAGE   \* MERGEFORMAT</w:instrText>
        </w:r>
        <w:r>
          <w:fldChar w:fldCharType="separate"/>
        </w:r>
        <w:r w:rsidR="00B9176A" w:rsidRPr="00B9176A">
          <w:rPr>
            <w:noProof/>
            <w:lang w:val="zh-CN"/>
          </w:rPr>
          <w:t>3</w:t>
        </w:r>
        <w:r>
          <w:fldChar w:fldCharType="end"/>
        </w:r>
      </w:p>
    </w:sdtContent>
  </w:sdt>
  <w:p w:rsidR="00803684" w:rsidRDefault="008036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92" w:rsidRDefault="00190092" w:rsidP="00E86B02">
      <w:r>
        <w:separator/>
      </w:r>
    </w:p>
  </w:footnote>
  <w:footnote w:type="continuationSeparator" w:id="0">
    <w:p w:rsidR="00190092" w:rsidRDefault="00190092" w:rsidP="00E86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4F59"/>
    <w:multiLevelType w:val="hybridMultilevel"/>
    <w:tmpl w:val="04C41E1C"/>
    <w:lvl w:ilvl="0" w:tplc="3D8C6F3E">
      <w:start w:val="2"/>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373D1E"/>
    <w:multiLevelType w:val="hybridMultilevel"/>
    <w:tmpl w:val="000E795C"/>
    <w:lvl w:ilvl="0" w:tplc="22D80E42">
      <w:start w:val="1"/>
      <w:numFmt w:val="japaneseCounting"/>
      <w:lvlText w:val="（%1）"/>
      <w:lvlJc w:val="left"/>
      <w:pPr>
        <w:ind w:left="885" w:hanging="885"/>
      </w:pPr>
      <w:rPr>
        <w:rFonts w:hint="default"/>
      </w:rPr>
    </w:lvl>
    <w:lvl w:ilvl="1" w:tplc="21A893E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7F090C"/>
    <w:multiLevelType w:val="hybridMultilevel"/>
    <w:tmpl w:val="13E8F6A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B64376"/>
    <w:multiLevelType w:val="hybridMultilevel"/>
    <w:tmpl w:val="ADEE02D2"/>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4">
    <w:nsid w:val="1BCA5B65"/>
    <w:multiLevelType w:val="hybridMultilevel"/>
    <w:tmpl w:val="000E795C"/>
    <w:lvl w:ilvl="0" w:tplc="22D80E42">
      <w:start w:val="1"/>
      <w:numFmt w:val="japaneseCounting"/>
      <w:lvlText w:val="（%1）"/>
      <w:lvlJc w:val="left"/>
      <w:pPr>
        <w:ind w:left="885" w:hanging="885"/>
      </w:pPr>
      <w:rPr>
        <w:rFonts w:hint="default"/>
      </w:rPr>
    </w:lvl>
    <w:lvl w:ilvl="1" w:tplc="21A893E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875CB3"/>
    <w:multiLevelType w:val="hybridMultilevel"/>
    <w:tmpl w:val="47D4DC1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FE249A6"/>
    <w:multiLevelType w:val="hybridMultilevel"/>
    <w:tmpl w:val="BBFEB4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387AD3"/>
    <w:multiLevelType w:val="hybridMultilevel"/>
    <w:tmpl w:val="812E65C8"/>
    <w:lvl w:ilvl="0" w:tplc="0FB878C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4F75F92"/>
    <w:multiLevelType w:val="hybridMultilevel"/>
    <w:tmpl w:val="E638AC58"/>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319110D"/>
    <w:multiLevelType w:val="hybridMultilevel"/>
    <w:tmpl w:val="A1B87C62"/>
    <w:lvl w:ilvl="0" w:tplc="04090015">
      <w:start w:val="1"/>
      <w:numFmt w:val="upp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63F464A"/>
    <w:multiLevelType w:val="hybridMultilevel"/>
    <w:tmpl w:val="A5C27AE4"/>
    <w:lvl w:ilvl="0" w:tplc="B82CE04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D41DA6"/>
    <w:multiLevelType w:val="hybridMultilevel"/>
    <w:tmpl w:val="88B6598A"/>
    <w:lvl w:ilvl="0" w:tplc="005042E4">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2">
    <w:nsid w:val="3C390977"/>
    <w:multiLevelType w:val="hybridMultilevel"/>
    <w:tmpl w:val="C204A0C8"/>
    <w:lvl w:ilvl="0" w:tplc="41A84B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4F6832"/>
    <w:multiLevelType w:val="hybridMultilevel"/>
    <w:tmpl w:val="33465958"/>
    <w:lvl w:ilvl="0" w:tplc="0409000F">
      <w:start w:val="1"/>
      <w:numFmt w:val="decimal"/>
      <w:lvlText w:val="%1."/>
      <w:lvlJc w:val="left"/>
      <w:pPr>
        <w:ind w:left="990" w:hanging="420"/>
      </w:pPr>
      <w:rPr>
        <w:rFont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nsid w:val="4703010B"/>
    <w:multiLevelType w:val="hybridMultilevel"/>
    <w:tmpl w:val="85408B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4E91477B"/>
    <w:multiLevelType w:val="hybridMultilevel"/>
    <w:tmpl w:val="EBCCB13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0FC25E4"/>
    <w:multiLevelType w:val="hybridMultilevel"/>
    <w:tmpl w:val="0E08CE0E"/>
    <w:lvl w:ilvl="0" w:tplc="945619BE">
      <w:start w:val="1"/>
      <w:numFmt w:val="decimal"/>
      <w:lvlText w:val="%1."/>
      <w:lvlJc w:val="left"/>
      <w:pPr>
        <w:ind w:left="1820" w:hanging="12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58F87DA9"/>
    <w:multiLevelType w:val="hybridMultilevel"/>
    <w:tmpl w:val="64C0B65E"/>
    <w:lvl w:ilvl="0" w:tplc="C206F39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886E39"/>
    <w:multiLevelType w:val="hybridMultilevel"/>
    <w:tmpl w:val="1F74080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C60B27"/>
    <w:multiLevelType w:val="hybridMultilevel"/>
    <w:tmpl w:val="FD9C160A"/>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64695CD0"/>
    <w:multiLevelType w:val="hybridMultilevel"/>
    <w:tmpl w:val="AC40A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82E5EE2"/>
    <w:multiLevelType w:val="hybridMultilevel"/>
    <w:tmpl w:val="0BF8A768"/>
    <w:lvl w:ilvl="0" w:tplc="4560C69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79516B0F"/>
    <w:multiLevelType w:val="hybridMultilevel"/>
    <w:tmpl w:val="1F74080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2"/>
  </w:num>
  <w:num w:numId="3">
    <w:abstractNumId w:val="18"/>
  </w:num>
  <w:num w:numId="4">
    <w:abstractNumId w:val="17"/>
  </w:num>
  <w:num w:numId="5">
    <w:abstractNumId w:val="5"/>
  </w:num>
  <w:num w:numId="6">
    <w:abstractNumId w:val="7"/>
  </w:num>
  <w:num w:numId="7">
    <w:abstractNumId w:val="10"/>
  </w:num>
  <w:num w:numId="8">
    <w:abstractNumId w:val="11"/>
  </w:num>
  <w:num w:numId="9">
    <w:abstractNumId w:val="1"/>
  </w:num>
  <w:num w:numId="10">
    <w:abstractNumId w:val="19"/>
  </w:num>
  <w:num w:numId="11">
    <w:abstractNumId w:val="8"/>
  </w:num>
  <w:num w:numId="12">
    <w:abstractNumId w:val="9"/>
  </w:num>
  <w:num w:numId="13">
    <w:abstractNumId w:val="4"/>
  </w:num>
  <w:num w:numId="14">
    <w:abstractNumId w:val="15"/>
  </w:num>
  <w:num w:numId="15">
    <w:abstractNumId w:val="14"/>
  </w:num>
  <w:num w:numId="16">
    <w:abstractNumId w:val="20"/>
  </w:num>
  <w:num w:numId="17">
    <w:abstractNumId w:val="3"/>
  </w:num>
  <w:num w:numId="18">
    <w:abstractNumId w:val="13"/>
  </w:num>
  <w:num w:numId="19">
    <w:abstractNumId w:val="0"/>
  </w:num>
  <w:num w:numId="20">
    <w:abstractNumId w:val="6"/>
  </w:num>
  <w:num w:numId="21">
    <w:abstractNumId w:val="16"/>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A1"/>
    <w:rsid w:val="00011FB9"/>
    <w:rsid w:val="00012AE7"/>
    <w:rsid w:val="000150C5"/>
    <w:rsid w:val="00020DB6"/>
    <w:rsid w:val="00026B3A"/>
    <w:rsid w:val="00026D50"/>
    <w:rsid w:val="0003606F"/>
    <w:rsid w:val="000378BF"/>
    <w:rsid w:val="00037C5F"/>
    <w:rsid w:val="0004257B"/>
    <w:rsid w:val="00045CBE"/>
    <w:rsid w:val="00046259"/>
    <w:rsid w:val="00047A9C"/>
    <w:rsid w:val="00051C0A"/>
    <w:rsid w:val="000535FD"/>
    <w:rsid w:val="0005462C"/>
    <w:rsid w:val="000575D8"/>
    <w:rsid w:val="00061AD0"/>
    <w:rsid w:val="0006234C"/>
    <w:rsid w:val="0007495C"/>
    <w:rsid w:val="00074986"/>
    <w:rsid w:val="000811CD"/>
    <w:rsid w:val="0008460A"/>
    <w:rsid w:val="00090632"/>
    <w:rsid w:val="00091D17"/>
    <w:rsid w:val="00097AE8"/>
    <w:rsid w:val="00097BB3"/>
    <w:rsid w:val="000A114F"/>
    <w:rsid w:val="000A22D6"/>
    <w:rsid w:val="000A2408"/>
    <w:rsid w:val="000A382C"/>
    <w:rsid w:val="000A469F"/>
    <w:rsid w:val="000A6A55"/>
    <w:rsid w:val="000B05A9"/>
    <w:rsid w:val="000B16F9"/>
    <w:rsid w:val="000C1D91"/>
    <w:rsid w:val="000C4AB7"/>
    <w:rsid w:val="000C4B84"/>
    <w:rsid w:val="000C7AFB"/>
    <w:rsid w:val="000D2795"/>
    <w:rsid w:val="000D2B97"/>
    <w:rsid w:val="000D416E"/>
    <w:rsid w:val="000D61F8"/>
    <w:rsid w:val="000D7214"/>
    <w:rsid w:val="000E22E8"/>
    <w:rsid w:val="000F06D8"/>
    <w:rsid w:val="000F19F8"/>
    <w:rsid w:val="000F48FD"/>
    <w:rsid w:val="000F4B43"/>
    <w:rsid w:val="000F68D4"/>
    <w:rsid w:val="00105730"/>
    <w:rsid w:val="00106467"/>
    <w:rsid w:val="00115B46"/>
    <w:rsid w:val="0012370F"/>
    <w:rsid w:val="00123914"/>
    <w:rsid w:val="00125E6C"/>
    <w:rsid w:val="001358BC"/>
    <w:rsid w:val="00135FDD"/>
    <w:rsid w:val="00137505"/>
    <w:rsid w:val="00137A6B"/>
    <w:rsid w:val="00145148"/>
    <w:rsid w:val="001477D2"/>
    <w:rsid w:val="00147AC8"/>
    <w:rsid w:val="00155B55"/>
    <w:rsid w:val="00157328"/>
    <w:rsid w:val="00173463"/>
    <w:rsid w:val="001740E9"/>
    <w:rsid w:val="00174CA0"/>
    <w:rsid w:val="001817DA"/>
    <w:rsid w:val="00187E43"/>
    <w:rsid w:val="00190092"/>
    <w:rsid w:val="001917BD"/>
    <w:rsid w:val="00194AA1"/>
    <w:rsid w:val="00194FA8"/>
    <w:rsid w:val="00196BEC"/>
    <w:rsid w:val="00197603"/>
    <w:rsid w:val="001A01E0"/>
    <w:rsid w:val="001A2EAE"/>
    <w:rsid w:val="001A3533"/>
    <w:rsid w:val="001B4BCF"/>
    <w:rsid w:val="001B600E"/>
    <w:rsid w:val="001B607D"/>
    <w:rsid w:val="001D5F2D"/>
    <w:rsid w:val="001E03C8"/>
    <w:rsid w:val="001E69B9"/>
    <w:rsid w:val="001F51A4"/>
    <w:rsid w:val="001F5F2F"/>
    <w:rsid w:val="001F694C"/>
    <w:rsid w:val="001F7900"/>
    <w:rsid w:val="002042DE"/>
    <w:rsid w:val="00205ADF"/>
    <w:rsid w:val="002072AD"/>
    <w:rsid w:val="00212DB0"/>
    <w:rsid w:val="002206C8"/>
    <w:rsid w:val="00225FB5"/>
    <w:rsid w:val="00231DC0"/>
    <w:rsid w:val="00234EF5"/>
    <w:rsid w:val="002503E3"/>
    <w:rsid w:val="002512F6"/>
    <w:rsid w:val="00263FB8"/>
    <w:rsid w:val="00264264"/>
    <w:rsid w:val="0026483F"/>
    <w:rsid w:val="00266734"/>
    <w:rsid w:val="00267AF8"/>
    <w:rsid w:val="002723FD"/>
    <w:rsid w:val="00272F34"/>
    <w:rsid w:val="002762A6"/>
    <w:rsid w:val="0027723C"/>
    <w:rsid w:val="00280731"/>
    <w:rsid w:val="00283B5D"/>
    <w:rsid w:val="00285CA5"/>
    <w:rsid w:val="0029044B"/>
    <w:rsid w:val="0029203B"/>
    <w:rsid w:val="00294EC2"/>
    <w:rsid w:val="00297DC8"/>
    <w:rsid w:val="002A045F"/>
    <w:rsid w:val="002B2B9C"/>
    <w:rsid w:val="002B3E0C"/>
    <w:rsid w:val="002C0938"/>
    <w:rsid w:val="002C161E"/>
    <w:rsid w:val="002C1794"/>
    <w:rsid w:val="002C7A83"/>
    <w:rsid w:val="002D1EAD"/>
    <w:rsid w:val="002D3B13"/>
    <w:rsid w:val="002E1F62"/>
    <w:rsid w:val="002E3BBD"/>
    <w:rsid w:val="002E600D"/>
    <w:rsid w:val="002E6376"/>
    <w:rsid w:val="002F38BD"/>
    <w:rsid w:val="002F5BE1"/>
    <w:rsid w:val="002F7B6A"/>
    <w:rsid w:val="0030538E"/>
    <w:rsid w:val="00305E7E"/>
    <w:rsid w:val="00313098"/>
    <w:rsid w:val="003131A9"/>
    <w:rsid w:val="00314956"/>
    <w:rsid w:val="00314A29"/>
    <w:rsid w:val="0031607F"/>
    <w:rsid w:val="00322109"/>
    <w:rsid w:val="00326A85"/>
    <w:rsid w:val="0033163A"/>
    <w:rsid w:val="00334C18"/>
    <w:rsid w:val="00344B4C"/>
    <w:rsid w:val="00347455"/>
    <w:rsid w:val="00350D7F"/>
    <w:rsid w:val="00357827"/>
    <w:rsid w:val="0036089E"/>
    <w:rsid w:val="00363D0E"/>
    <w:rsid w:val="00365EAA"/>
    <w:rsid w:val="0036617A"/>
    <w:rsid w:val="00367814"/>
    <w:rsid w:val="003679C7"/>
    <w:rsid w:val="0037079F"/>
    <w:rsid w:val="00373998"/>
    <w:rsid w:val="00374E1F"/>
    <w:rsid w:val="003809F1"/>
    <w:rsid w:val="0038131C"/>
    <w:rsid w:val="003840B2"/>
    <w:rsid w:val="00386E13"/>
    <w:rsid w:val="0038770C"/>
    <w:rsid w:val="00396DF4"/>
    <w:rsid w:val="003A3152"/>
    <w:rsid w:val="003A77E6"/>
    <w:rsid w:val="003B1720"/>
    <w:rsid w:val="003B2A6C"/>
    <w:rsid w:val="003B5CE5"/>
    <w:rsid w:val="003B5DBB"/>
    <w:rsid w:val="003B651E"/>
    <w:rsid w:val="003C7863"/>
    <w:rsid w:val="003D5EC6"/>
    <w:rsid w:val="003E15D4"/>
    <w:rsid w:val="003E1FE3"/>
    <w:rsid w:val="003E64B0"/>
    <w:rsid w:val="003E78D1"/>
    <w:rsid w:val="004016CE"/>
    <w:rsid w:val="00406799"/>
    <w:rsid w:val="00412365"/>
    <w:rsid w:val="004133E6"/>
    <w:rsid w:val="004139DB"/>
    <w:rsid w:val="004147D4"/>
    <w:rsid w:val="004148CE"/>
    <w:rsid w:val="0041507A"/>
    <w:rsid w:val="00416319"/>
    <w:rsid w:val="00416B27"/>
    <w:rsid w:val="00417366"/>
    <w:rsid w:val="00417469"/>
    <w:rsid w:val="004245EE"/>
    <w:rsid w:val="004271A1"/>
    <w:rsid w:val="00440125"/>
    <w:rsid w:val="0044139A"/>
    <w:rsid w:val="00447AB8"/>
    <w:rsid w:val="004507A9"/>
    <w:rsid w:val="00455B06"/>
    <w:rsid w:val="00455C39"/>
    <w:rsid w:val="00456C12"/>
    <w:rsid w:val="00457B8D"/>
    <w:rsid w:val="004637EE"/>
    <w:rsid w:val="00463EEA"/>
    <w:rsid w:val="00466130"/>
    <w:rsid w:val="004920A1"/>
    <w:rsid w:val="004A2DE0"/>
    <w:rsid w:val="004A7E53"/>
    <w:rsid w:val="004B2F5E"/>
    <w:rsid w:val="004B589D"/>
    <w:rsid w:val="004B7BCC"/>
    <w:rsid w:val="004C177E"/>
    <w:rsid w:val="004C1C53"/>
    <w:rsid w:val="004D08B1"/>
    <w:rsid w:val="004E0CDA"/>
    <w:rsid w:val="004E25EB"/>
    <w:rsid w:val="004E41F3"/>
    <w:rsid w:val="004E4D16"/>
    <w:rsid w:val="004F6609"/>
    <w:rsid w:val="00503B29"/>
    <w:rsid w:val="00504E37"/>
    <w:rsid w:val="00505976"/>
    <w:rsid w:val="0051186E"/>
    <w:rsid w:val="00512230"/>
    <w:rsid w:val="00515822"/>
    <w:rsid w:val="00515B15"/>
    <w:rsid w:val="00516F53"/>
    <w:rsid w:val="00520054"/>
    <w:rsid w:val="00524333"/>
    <w:rsid w:val="00527867"/>
    <w:rsid w:val="0053444E"/>
    <w:rsid w:val="005374E1"/>
    <w:rsid w:val="00552CA2"/>
    <w:rsid w:val="005564AF"/>
    <w:rsid w:val="00556836"/>
    <w:rsid w:val="005611EB"/>
    <w:rsid w:val="005671D1"/>
    <w:rsid w:val="0056758C"/>
    <w:rsid w:val="00583F48"/>
    <w:rsid w:val="005877A6"/>
    <w:rsid w:val="00592296"/>
    <w:rsid w:val="00594ABA"/>
    <w:rsid w:val="005A5614"/>
    <w:rsid w:val="005A65F0"/>
    <w:rsid w:val="005B1B86"/>
    <w:rsid w:val="005B3FAD"/>
    <w:rsid w:val="005C735C"/>
    <w:rsid w:val="005C7981"/>
    <w:rsid w:val="005C79B0"/>
    <w:rsid w:val="005D02F1"/>
    <w:rsid w:val="005D2DA9"/>
    <w:rsid w:val="005D2F91"/>
    <w:rsid w:val="005D6A2C"/>
    <w:rsid w:val="005E1A65"/>
    <w:rsid w:val="005E1DFC"/>
    <w:rsid w:val="005E23CA"/>
    <w:rsid w:val="005E769D"/>
    <w:rsid w:val="005F3F2B"/>
    <w:rsid w:val="005F76AB"/>
    <w:rsid w:val="00612A1A"/>
    <w:rsid w:val="00615F11"/>
    <w:rsid w:val="0061609D"/>
    <w:rsid w:val="006162A1"/>
    <w:rsid w:val="00617967"/>
    <w:rsid w:val="00617AD3"/>
    <w:rsid w:val="00620134"/>
    <w:rsid w:val="00623317"/>
    <w:rsid w:val="00623E64"/>
    <w:rsid w:val="00627A0E"/>
    <w:rsid w:val="00631A29"/>
    <w:rsid w:val="006356A0"/>
    <w:rsid w:val="00636072"/>
    <w:rsid w:val="006425EF"/>
    <w:rsid w:val="006473F4"/>
    <w:rsid w:val="006562B2"/>
    <w:rsid w:val="00660DF4"/>
    <w:rsid w:val="006621AC"/>
    <w:rsid w:val="006802B9"/>
    <w:rsid w:val="0068208D"/>
    <w:rsid w:val="0068225B"/>
    <w:rsid w:val="00687693"/>
    <w:rsid w:val="006914F6"/>
    <w:rsid w:val="00697D4E"/>
    <w:rsid w:val="006A1613"/>
    <w:rsid w:val="006B1D2C"/>
    <w:rsid w:val="006B4939"/>
    <w:rsid w:val="006B4DBC"/>
    <w:rsid w:val="006B5DD3"/>
    <w:rsid w:val="006B758C"/>
    <w:rsid w:val="006C6608"/>
    <w:rsid w:val="006D086A"/>
    <w:rsid w:val="006D3898"/>
    <w:rsid w:val="006E48F3"/>
    <w:rsid w:val="006F0EC5"/>
    <w:rsid w:val="006F38B0"/>
    <w:rsid w:val="006F5DBE"/>
    <w:rsid w:val="0070095D"/>
    <w:rsid w:val="00701667"/>
    <w:rsid w:val="007038FA"/>
    <w:rsid w:val="00704253"/>
    <w:rsid w:val="00707D3F"/>
    <w:rsid w:val="00716296"/>
    <w:rsid w:val="0071778A"/>
    <w:rsid w:val="00724C20"/>
    <w:rsid w:val="00735804"/>
    <w:rsid w:val="00742B51"/>
    <w:rsid w:val="00751534"/>
    <w:rsid w:val="0075198D"/>
    <w:rsid w:val="007611AB"/>
    <w:rsid w:val="00761F2A"/>
    <w:rsid w:val="007650DC"/>
    <w:rsid w:val="007652D6"/>
    <w:rsid w:val="00770603"/>
    <w:rsid w:val="00781E14"/>
    <w:rsid w:val="0078241D"/>
    <w:rsid w:val="00787404"/>
    <w:rsid w:val="00787E36"/>
    <w:rsid w:val="00792025"/>
    <w:rsid w:val="00794DC6"/>
    <w:rsid w:val="007A6449"/>
    <w:rsid w:val="007B18BD"/>
    <w:rsid w:val="007B3C3D"/>
    <w:rsid w:val="007B537A"/>
    <w:rsid w:val="007B5B38"/>
    <w:rsid w:val="007B78AF"/>
    <w:rsid w:val="007C0DC1"/>
    <w:rsid w:val="007C4030"/>
    <w:rsid w:val="007C4700"/>
    <w:rsid w:val="007C75A1"/>
    <w:rsid w:val="007D0726"/>
    <w:rsid w:val="007D307C"/>
    <w:rsid w:val="007D547C"/>
    <w:rsid w:val="007E38F7"/>
    <w:rsid w:val="007F2AB9"/>
    <w:rsid w:val="007F323B"/>
    <w:rsid w:val="007F3756"/>
    <w:rsid w:val="00803684"/>
    <w:rsid w:val="00804346"/>
    <w:rsid w:val="00812638"/>
    <w:rsid w:val="00812FF7"/>
    <w:rsid w:val="0082718F"/>
    <w:rsid w:val="0082737D"/>
    <w:rsid w:val="00830527"/>
    <w:rsid w:val="008334DD"/>
    <w:rsid w:val="00840FAC"/>
    <w:rsid w:val="00841417"/>
    <w:rsid w:val="00846DDB"/>
    <w:rsid w:val="00847CF3"/>
    <w:rsid w:val="008507D9"/>
    <w:rsid w:val="0085174A"/>
    <w:rsid w:val="00855988"/>
    <w:rsid w:val="00861113"/>
    <w:rsid w:val="008702C0"/>
    <w:rsid w:val="00875896"/>
    <w:rsid w:val="008759C5"/>
    <w:rsid w:val="00881036"/>
    <w:rsid w:val="0088253B"/>
    <w:rsid w:val="0088577B"/>
    <w:rsid w:val="00887EC6"/>
    <w:rsid w:val="00891332"/>
    <w:rsid w:val="008A02ED"/>
    <w:rsid w:val="008A1056"/>
    <w:rsid w:val="008A4573"/>
    <w:rsid w:val="008B0141"/>
    <w:rsid w:val="008B1A01"/>
    <w:rsid w:val="008B3B77"/>
    <w:rsid w:val="008B55AD"/>
    <w:rsid w:val="008B5A86"/>
    <w:rsid w:val="008B6407"/>
    <w:rsid w:val="008B7FA2"/>
    <w:rsid w:val="008C0C44"/>
    <w:rsid w:val="008D3C32"/>
    <w:rsid w:val="008D5DCE"/>
    <w:rsid w:val="008D6124"/>
    <w:rsid w:val="008D7205"/>
    <w:rsid w:val="008E3148"/>
    <w:rsid w:val="008E42D3"/>
    <w:rsid w:val="008E5D1A"/>
    <w:rsid w:val="008E7876"/>
    <w:rsid w:val="008E7E7A"/>
    <w:rsid w:val="008F06A1"/>
    <w:rsid w:val="008F2335"/>
    <w:rsid w:val="008F44C5"/>
    <w:rsid w:val="00900B49"/>
    <w:rsid w:val="0090141D"/>
    <w:rsid w:val="00901447"/>
    <w:rsid w:val="00903160"/>
    <w:rsid w:val="00903281"/>
    <w:rsid w:val="0090368B"/>
    <w:rsid w:val="009038E6"/>
    <w:rsid w:val="00907E92"/>
    <w:rsid w:val="00912630"/>
    <w:rsid w:val="0092079B"/>
    <w:rsid w:val="00923C03"/>
    <w:rsid w:val="009330D7"/>
    <w:rsid w:val="00933CAB"/>
    <w:rsid w:val="00935C19"/>
    <w:rsid w:val="00942405"/>
    <w:rsid w:val="0094518E"/>
    <w:rsid w:val="00951B10"/>
    <w:rsid w:val="00951BB0"/>
    <w:rsid w:val="00952003"/>
    <w:rsid w:val="00952252"/>
    <w:rsid w:val="009542D9"/>
    <w:rsid w:val="00954B2F"/>
    <w:rsid w:val="009621BD"/>
    <w:rsid w:val="0097110B"/>
    <w:rsid w:val="0097172B"/>
    <w:rsid w:val="009742AD"/>
    <w:rsid w:val="009777A9"/>
    <w:rsid w:val="00981046"/>
    <w:rsid w:val="00990D0D"/>
    <w:rsid w:val="00991387"/>
    <w:rsid w:val="009919AC"/>
    <w:rsid w:val="009A1543"/>
    <w:rsid w:val="009A2816"/>
    <w:rsid w:val="009A4597"/>
    <w:rsid w:val="009B58CC"/>
    <w:rsid w:val="009B796D"/>
    <w:rsid w:val="009C323B"/>
    <w:rsid w:val="009C5E14"/>
    <w:rsid w:val="009C601C"/>
    <w:rsid w:val="009C7F7D"/>
    <w:rsid w:val="009D5D73"/>
    <w:rsid w:val="009E2159"/>
    <w:rsid w:val="009F3CB4"/>
    <w:rsid w:val="009F6516"/>
    <w:rsid w:val="009F6AF3"/>
    <w:rsid w:val="00A03413"/>
    <w:rsid w:val="00A0527D"/>
    <w:rsid w:val="00A10A86"/>
    <w:rsid w:val="00A13D42"/>
    <w:rsid w:val="00A1501E"/>
    <w:rsid w:val="00A20385"/>
    <w:rsid w:val="00A23A7E"/>
    <w:rsid w:val="00A2401D"/>
    <w:rsid w:val="00A41ECA"/>
    <w:rsid w:val="00A423A3"/>
    <w:rsid w:val="00A4333B"/>
    <w:rsid w:val="00A61866"/>
    <w:rsid w:val="00A705F0"/>
    <w:rsid w:val="00A76446"/>
    <w:rsid w:val="00A76956"/>
    <w:rsid w:val="00A76BB4"/>
    <w:rsid w:val="00A77DFA"/>
    <w:rsid w:val="00A84490"/>
    <w:rsid w:val="00A934BB"/>
    <w:rsid w:val="00AC0DDB"/>
    <w:rsid w:val="00AC6131"/>
    <w:rsid w:val="00AD1A15"/>
    <w:rsid w:val="00AD3486"/>
    <w:rsid w:val="00AD348E"/>
    <w:rsid w:val="00AD6F03"/>
    <w:rsid w:val="00AD7C58"/>
    <w:rsid w:val="00AE0D8A"/>
    <w:rsid w:val="00AE3781"/>
    <w:rsid w:val="00AE39EF"/>
    <w:rsid w:val="00AE62A3"/>
    <w:rsid w:val="00AE7C1A"/>
    <w:rsid w:val="00B01008"/>
    <w:rsid w:val="00B06126"/>
    <w:rsid w:val="00B14AC9"/>
    <w:rsid w:val="00B24CC3"/>
    <w:rsid w:val="00B357E2"/>
    <w:rsid w:val="00B405AC"/>
    <w:rsid w:val="00B454B4"/>
    <w:rsid w:val="00B45B86"/>
    <w:rsid w:val="00B466E0"/>
    <w:rsid w:val="00B5288C"/>
    <w:rsid w:val="00B52F51"/>
    <w:rsid w:val="00B62974"/>
    <w:rsid w:val="00B64742"/>
    <w:rsid w:val="00B653EC"/>
    <w:rsid w:val="00B666B3"/>
    <w:rsid w:val="00B83143"/>
    <w:rsid w:val="00B8435B"/>
    <w:rsid w:val="00B85FA2"/>
    <w:rsid w:val="00B86122"/>
    <w:rsid w:val="00B9176A"/>
    <w:rsid w:val="00B9197F"/>
    <w:rsid w:val="00BA3CCD"/>
    <w:rsid w:val="00BA3F50"/>
    <w:rsid w:val="00BB507B"/>
    <w:rsid w:val="00BC4964"/>
    <w:rsid w:val="00BC73F4"/>
    <w:rsid w:val="00BD1484"/>
    <w:rsid w:val="00BD4420"/>
    <w:rsid w:val="00BE06CB"/>
    <w:rsid w:val="00BE1109"/>
    <w:rsid w:val="00BF0106"/>
    <w:rsid w:val="00BF0526"/>
    <w:rsid w:val="00BF145A"/>
    <w:rsid w:val="00BF21FC"/>
    <w:rsid w:val="00BF2E04"/>
    <w:rsid w:val="00BF41CF"/>
    <w:rsid w:val="00C05B83"/>
    <w:rsid w:val="00C20646"/>
    <w:rsid w:val="00C21C4B"/>
    <w:rsid w:val="00C24A2B"/>
    <w:rsid w:val="00C30424"/>
    <w:rsid w:val="00C319F6"/>
    <w:rsid w:val="00C32559"/>
    <w:rsid w:val="00C420F9"/>
    <w:rsid w:val="00C44057"/>
    <w:rsid w:val="00C451D3"/>
    <w:rsid w:val="00C52516"/>
    <w:rsid w:val="00C5492C"/>
    <w:rsid w:val="00C551DF"/>
    <w:rsid w:val="00C572BB"/>
    <w:rsid w:val="00C60267"/>
    <w:rsid w:val="00C606A9"/>
    <w:rsid w:val="00C617F4"/>
    <w:rsid w:val="00C63AA5"/>
    <w:rsid w:val="00C71414"/>
    <w:rsid w:val="00C73AA2"/>
    <w:rsid w:val="00C83154"/>
    <w:rsid w:val="00C848AF"/>
    <w:rsid w:val="00C93617"/>
    <w:rsid w:val="00C938F5"/>
    <w:rsid w:val="00CB18C4"/>
    <w:rsid w:val="00CB3CD6"/>
    <w:rsid w:val="00CD5CD5"/>
    <w:rsid w:val="00CE76B0"/>
    <w:rsid w:val="00CF1774"/>
    <w:rsid w:val="00D0318F"/>
    <w:rsid w:val="00D1206F"/>
    <w:rsid w:val="00D12F9C"/>
    <w:rsid w:val="00D204E6"/>
    <w:rsid w:val="00D21401"/>
    <w:rsid w:val="00D32FCF"/>
    <w:rsid w:val="00D34385"/>
    <w:rsid w:val="00D3796E"/>
    <w:rsid w:val="00D41CA5"/>
    <w:rsid w:val="00D42677"/>
    <w:rsid w:val="00D50321"/>
    <w:rsid w:val="00D6650C"/>
    <w:rsid w:val="00D731AD"/>
    <w:rsid w:val="00D745E5"/>
    <w:rsid w:val="00D76036"/>
    <w:rsid w:val="00D77C78"/>
    <w:rsid w:val="00D80BB1"/>
    <w:rsid w:val="00D8187E"/>
    <w:rsid w:val="00D8582B"/>
    <w:rsid w:val="00D864AA"/>
    <w:rsid w:val="00D86510"/>
    <w:rsid w:val="00D9365E"/>
    <w:rsid w:val="00D951AE"/>
    <w:rsid w:val="00D96DD1"/>
    <w:rsid w:val="00DA0D2F"/>
    <w:rsid w:val="00DA3516"/>
    <w:rsid w:val="00DB2F3E"/>
    <w:rsid w:val="00DB65CF"/>
    <w:rsid w:val="00DC096A"/>
    <w:rsid w:val="00DC1F83"/>
    <w:rsid w:val="00DC27D5"/>
    <w:rsid w:val="00DC57B0"/>
    <w:rsid w:val="00DC629D"/>
    <w:rsid w:val="00DD0140"/>
    <w:rsid w:val="00DE0EF1"/>
    <w:rsid w:val="00DE66D2"/>
    <w:rsid w:val="00DE6F5F"/>
    <w:rsid w:val="00DF10BF"/>
    <w:rsid w:val="00DF2C96"/>
    <w:rsid w:val="00DF4BA2"/>
    <w:rsid w:val="00DF4CA1"/>
    <w:rsid w:val="00DF6DC5"/>
    <w:rsid w:val="00E00413"/>
    <w:rsid w:val="00E02376"/>
    <w:rsid w:val="00E07B85"/>
    <w:rsid w:val="00E14E34"/>
    <w:rsid w:val="00E16B6E"/>
    <w:rsid w:val="00E25B6F"/>
    <w:rsid w:val="00E27003"/>
    <w:rsid w:val="00E278CF"/>
    <w:rsid w:val="00E30F75"/>
    <w:rsid w:val="00E32267"/>
    <w:rsid w:val="00E429D7"/>
    <w:rsid w:val="00E46A63"/>
    <w:rsid w:val="00E64C9F"/>
    <w:rsid w:val="00E66013"/>
    <w:rsid w:val="00E83AC7"/>
    <w:rsid w:val="00E86B02"/>
    <w:rsid w:val="00E87AF3"/>
    <w:rsid w:val="00E87BB9"/>
    <w:rsid w:val="00E92964"/>
    <w:rsid w:val="00E9577E"/>
    <w:rsid w:val="00E976D1"/>
    <w:rsid w:val="00EA0E9E"/>
    <w:rsid w:val="00EB034E"/>
    <w:rsid w:val="00EB0417"/>
    <w:rsid w:val="00EC1F64"/>
    <w:rsid w:val="00EC26CF"/>
    <w:rsid w:val="00EC596F"/>
    <w:rsid w:val="00EC6FE2"/>
    <w:rsid w:val="00ED2E4D"/>
    <w:rsid w:val="00ED33A4"/>
    <w:rsid w:val="00ED594F"/>
    <w:rsid w:val="00ED616A"/>
    <w:rsid w:val="00EF7832"/>
    <w:rsid w:val="00EF78ED"/>
    <w:rsid w:val="00F038B8"/>
    <w:rsid w:val="00F11180"/>
    <w:rsid w:val="00F11ED2"/>
    <w:rsid w:val="00F153BE"/>
    <w:rsid w:val="00F21F75"/>
    <w:rsid w:val="00F228F4"/>
    <w:rsid w:val="00F23E43"/>
    <w:rsid w:val="00F26C60"/>
    <w:rsid w:val="00F32D45"/>
    <w:rsid w:val="00F34AFE"/>
    <w:rsid w:val="00F41135"/>
    <w:rsid w:val="00F41BC4"/>
    <w:rsid w:val="00F42FCB"/>
    <w:rsid w:val="00F524C5"/>
    <w:rsid w:val="00F54E57"/>
    <w:rsid w:val="00F63CEF"/>
    <w:rsid w:val="00F651AA"/>
    <w:rsid w:val="00F66199"/>
    <w:rsid w:val="00F66EA2"/>
    <w:rsid w:val="00F7020D"/>
    <w:rsid w:val="00F70F54"/>
    <w:rsid w:val="00F75449"/>
    <w:rsid w:val="00F76D87"/>
    <w:rsid w:val="00F81229"/>
    <w:rsid w:val="00F835C1"/>
    <w:rsid w:val="00F938FE"/>
    <w:rsid w:val="00FA07FB"/>
    <w:rsid w:val="00FB23AA"/>
    <w:rsid w:val="00FB5B95"/>
    <w:rsid w:val="00FB7100"/>
    <w:rsid w:val="00FC5E65"/>
    <w:rsid w:val="00FD41AF"/>
    <w:rsid w:val="00FD75C3"/>
    <w:rsid w:val="00FE057E"/>
    <w:rsid w:val="00FE1E15"/>
    <w:rsid w:val="00FE432A"/>
    <w:rsid w:val="00FE74D4"/>
    <w:rsid w:val="00FF3E14"/>
    <w:rsid w:val="00FF4C03"/>
    <w:rsid w:val="00FF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760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1C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6036"/>
    <w:rPr>
      <w:b/>
      <w:bCs/>
      <w:kern w:val="44"/>
      <w:sz w:val="44"/>
      <w:szCs w:val="44"/>
    </w:rPr>
  </w:style>
  <w:style w:type="paragraph" w:styleId="a3">
    <w:name w:val="List Paragraph"/>
    <w:basedOn w:val="a"/>
    <w:uiPriority w:val="34"/>
    <w:qFormat/>
    <w:rsid w:val="00D76036"/>
    <w:pPr>
      <w:ind w:firstLineChars="200" w:firstLine="420"/>
    </w:pPr>
  </w:style>
  <w:style w:type="character" w:styleId="a4">
    <w:name w:val="annotation reference"/>
    <w:basedOn w:val="a0"/>
    <w:uiPriority w:val="99"/>
    <w:semiHidden/>
    <w:unhideWhenUsed/>
    <w:rsid w:val="00F70F54"/>
    <w:rPr>
      <w:sz w:val="21"/>
      <w:szCs w:val="21"/>
    </w:rPr>
  </w:style>
  <w:style w:type="paragraph" w:styleId="a5">
    <w:name w:val="annotation text"/>
    <w:basedOn w:val="a"/>
    <w:link w:val="Char"/>
    <w:uiPriority w:val="99"/>
    <w:semiHidden/>
    <w:unhideWhenUsed/>
    <w:rsid w:val="00F70F54"/>
    <w:pPr>
      <w:jc w:val="left"/>
    </w:pPr>
  </w:style>
  <w:style w:type="character" w:customStyle="1" w:styleId="Char">
    <w:name w:val="批注文字 Char"/>
    <w:basedOn w:val="a0"/>
    <w:link w:val="a5"/>
    <w:uiPriority w:val="99"/>
    <w:semiHidden/>
    <w:rsid w:val="00F70F54"/>
  </w:style>
  <w:style w:type="paragraph" w:styleId="a6">
    <w:name w:val="annotation subject"/>
    <w:basedOn w:val="a5"/>
    <w:next w:val="a5"/>
    <w:link w:val="Char0"/>
    <w:uiPriority w:val="99"/>
    <w:semiHidden/>
    <w:unhideWhenUsed/>
    <w:rsid w:val="00F70F54"/>
    <w:rPr>
      <w:b/>
      <w:bCs/>
    </w:rPr>
  </w:style>
  <w:style w:type="character" w:customStyle="1" w:styleId="Char0">
    <w:name w:val="批注主题 Char"/>
    <w:basedOn w:val="Char"/>
    <w:link w:val="a6"/>
    <w:uiPriority w:val="99"/>
    <w:semiHidden/>
    <w:rsid w:val="00F70F54"/>
    <w:rPr>
      <w:b/>
      <w:bCs/>
    </w:rPr>
  </w:style>
  <w:style w:type="character" w:customStyle="1" w:styleId="2Char">
    <w:name w:val="标题 2 Char"/>
    <w:basedOn w:val="a0"/>
    <w:link w:val="2"/>
    <w:uiPriority w:val="9"/>
    <w:rsid w:val="004C1C53"/>
    <w:rPr>
      <w:rFonts w:asciiTheme="majorHAnsi" w:eastAsiaTheme="majorEastAsia" w:hAnsiTheme="majorHAnsi" w:cstheme="majorBidi"/>
      <w:b/>
      <w:bCs/>
      <w:sz w:val="32"/>
      <w:szCs w:val="32"/>
    </w:rPr>
  </w:style>
  <w:style w:type="paragraph" w:customStyle="1" w:styleId="10">
    <w:name w:val="列出段落1"/>
    <w:basedOn w:val="a"/>
    <w:uiPriority w:val="34"/>
    <w:qFormat/>
    <w:rsid w:val="00416319"/>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E86B0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E86B02"/>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86B02"/>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86B02"/>
    <w:pPr>
      <w:widowControl/>
      <w:spacing w:after="100" w:line="259" w:lineRule="auto"/>
      <w:ind w:left="440"/>
      <w:jc w:val="left"/>
    </w:pPr>
    <w:rPr>
      <w:rFonts w:cs="Times New Roman"/>
      <w:kern w:val="0"/>
      <w:sz w:val="22"/>
    </w:rPr>
  </w:style>
  <w:style w:type="character" w:styleId="a7">
    <w:name w:val="Hyperlink"/>
    <w:basedOn w:val="a0"/>
    <w:uiPriority w:val="99"/>
    <w:unhideWhenUsed/>
    <w:rsid w:val="00E86B02"/>
    <w:rPr>
      <w:color w:val="0563C1" w:themeColor="hyperlink"/>
      <w:u w:val="single"/>
    </w:rPr>
  </w:style>
  <w:style w:type="paragraph" w:styleId="a8">
    <w:name w:val="header"/>
    <w:basedOn w:val="a"/>
    <w:link w:val="Char1"/>
    <w:uiPriority w:val="99"/>
    <w:unhideWhenUsed/>
    <w:rsid w:val="00E86B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E86B02"/>
    <w:rPr>
      <w:sz w:val="18"/>
      <w:szCs w:val="18"/>
    </w:rPr>
  </w:style>
  <w:style w:type="paragraph" w:styleId="a9">
    <w:name w:val="footer"/>
    <w:basedOn w:val="a"/>
    <w:link w:val="Char2"/>
    <w:uiPriority w:val="99"/>
    <w:unhideWhenUsed/>
    <w:rsid w:val="00E86B02"/>
    <w:pPr>
      <w:tabs>
        <w:tab w:val="center" w:pos="4153"/>
        <w:tab w:val="right" w:pos="8306"/>
      </w:tabs>
      <w:snapToGrid w:val="0"/>
      <w:jc w:val="left"/>
    </w:pPr>
    <w:rPr>
      <w:sz w:val="18"/>
      <w:szCs w:val="18"/>
    </w:rPr>
  </w:style>
  <w:style w:type="character" w:customStyle="1" w:styleId="Char2">
    <w:name w:val="页脚 Char"/>
    <w:basedOn w:val="a0"/>
    <w:link w:val="a9"/>
    <w:uiPriority w:val="99"/>
    <w:rsid w:val="00E86B02"/>
    <w:rPr>
      <w:sz w:val="18"/>
      <w:szCs w:val="18"/>
    </w:rPr>
  </w:style>
  <w:style w:type="paragraph" w:styleId="aa">
    <w:name w:val="Balloon Text"/>
    <w:basedOn w:val="a"/>
    <w:link w:val="Char3"/>
    <w:uiPriority w:val="99"/>
    <w:semiHidden/>
    <w:unhideWhenUsed/>
    <w:rsid w:val="00037C5F"/>
    <w:rPr>
      <w:sz w:val="18"/>
      <w:szCs w:val="18"/>
    </w:rPr>
  </w:style>
  <w:style w:type="character" w:customStyle="1" w:styleId="Char3">
    <w:name w:val="批注框文本 Char"/>
    <w:basedOn w:val="a0"/>
    <w:link w:val="aa"/>
    <w:uiPriority w:val="99"/>
    <w:semiHidden/>
    <w:rsid w:val="00037C5F"/>
    <w:rPr>
      <w:sz w:val="18"/>
      <w:szCs w:val="18"/>
    </w:rPr>
  </w:style>
  <w:style w:type="paragraph" w:styleId="ab">
    <w:name w:val="Revision"/>
    <w:hidden/>
    <w:uiPriority w:val="99"/>
    <w:semiHidden/>
    <w:rsid w:val="008E7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760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1C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6036"/>
    <w:rPr>
      <w:b/>
      <w:bCs/>
      <w:kern w:val="44"/>
      <w:sz w:val="44"/>
      <w:szCs w:val="44"/>
    </w:rPr>
  </w:style>
  <w:style w:type="paragraph" w:styleId="a3">
    <w:name w:val="List Paragraph"/>
    <w:basedOn w:val="a"/>
    <w:uiPriority w:val="34"/>
    <w:qFormat/>
    <w:rsid w:val="00D76036"/>
    <w:pPr>
      <w:ind w:firstLineChars="200" w:firstLine="420"/>
    </w:pPr>
  </w:style>
  <w:style w:type="character" w:styleId="a4">
    <w:name w:val="annotation reference"/>
    <w:basedOn w:val="a0"/>
    <w:uiPriority w:val="99"/>
    <w:semiHidden/>
    <w:unhideWhenUsed/>
    <w:rsid w:val="00F70F54"/>
    <w:rPr>
      <w:sz w:val="21"/>
      <w:szCs w:val="21"/>
    </w:rPr>
  </w:style>
  <w:style w:type="paragraph" w:styleId="a5">
    <w:name w:val="annotation text"/>
    <w:basedOn w:val="a"/>
    <w:link w:val="Char"/>
    <w:uiPriority w:val="99"/>
    <w:semiHidden/>
    <w:unhideWhenUsed/>
    <w:rsid w:val="00F70F54"/>
    <w:pPr>
      <w:jc w:val="left"/>
    </w:pPr>
  </w:style>
  <w:style w:type="character" w:customStyle="1" w:styleId="Char">
    <w:name w:val="批注文字 Char"/>
    <w:basedOn w:val="a0"/>
    <w:link w:val="a5"/>
    <w:uiPriority w:val="99"/>
    <w:semiHidden/>
    <w:rsid w:val="00F70F54"/>
  </w:style>
  <w:style w:type="paragraph" w:styleId="a6">
    <w:name w:val="annotation subject"/>
    <w:basedOn w:val="a5"/>
    <w:next w:val="a5"/>
    <w:link w:val="Char0"/>
    <w:uiPriority w:val="99"/>
    <w:semiHidden/>
    <w:unhideWhenUsed/>
    <w:rsid w:val="00F70F54"/>
    <w:rPr>
      <w:b/>
      <w:bCs/>
    </w:rPr>
  </w:style>
  <w:style w:type="character" w:customStyle="1" w:styleId="Char0">
    <w:name w:val="批注主题 Char"/>
    <w:basedOn w:val="Char"/>
    <w:link w:val="a6"/>
    <w:uiPriority w:val="99"/>
    <w:semiHidden/>
    <w:rsid w:val="00F70F54"/>
    <w:rPr>
      <w:b/>
      <w:bCs/>
    </w:rPr>
  </w:style>
  <w:style w:type="character" w:customStyle="1" w:styleId="2Char">
    <w:name w:val="标题 2 Char"/>
    <w:basedOn w:val="a0"/>
    <w:link w:val="2"/>
    <w:uiPriority w:val="9"/>
    <w:rsid w:val="004C1C53"/>
    <w:rPr>
      <w:rFonts w:asciiTheme="majorHAnsi" w:eastAsiaTheme="majorEastAsia" w:hAnsiTheme="majorHAnsi" w:cstheme="majorBidi"/>
      <w:b/>
      <w:bCs/>
      <w:sz w:val="32"/>
      <w:szCs w:val="32"/>
    </w:rPr>
  </w:style>
  <w:style w:type="paragraph" w:customStyle="1" w:styleId="10">
    <w:name w:val="列出段落1"/>
    <w:basedOn w:val="a"/>
    <w:uiPriority w:val="34"/>
    <w:qFormat/>
    <w:rsid w:val="00416319"/>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E86B0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E86B02"/>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86B02"/>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86B02"/>
    <w:pPr>
      <w:widowControl/>
      <w:spacing w:after="100" w:line="259" w:lineRule="auto"/>
      <w:ind w:left="440"/>
      <w:jc w:val="left"/>
    </w:pPr>
    <w:rPr>
      <w:rFonts w:cs="Times New Roman"/>
      <w:kern w:val="0"/>
      <w:sz w:val="22"/>
    </w:rPr>
  </w:style>
  <w:style w:type="character" w:styleId="a7">
    <w:name w:val="Hyperlink"/>
    <w:basedOn w:val="a0"/>
    <w:uiPriority w:val="99"/>
    <w:unhideWhenUsed/>
    <w:rsid w:val="00E86B02"/>
    <w:rPr>
      <w:color w:val="0563C1" w:themeColor="hyperlink"/>
      <w:u w:val="single"/>
    </w:rPr>
  </w:style>
  <w:style w:type="paragraph" w:styleId="a8">
    <w:name w:val="header"/>
    <w:basedOn w:val="a"/>
    <w:link w:val="Char1"/>
    <w:uiPriority w:val="99"/>
    <w:unhideWhenUsed/>
    <w:rsid w:val="00E86B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E86B02"/>
    <w:rPr>
      <w:sz w:val="18"/>
      <w:szCs w:val="18"/>
    </w:rPr>
  </w:style>
  <w:style w:type="paragraph" w:styleId="a9">
    <w:name w:val="footer"/>
    <w:basedOn w:val="a"/>
    <w:link w:val="Char2"/>
    <w:uiPriority w:val="99"/>
    <w:unhideWhenUsed/>
    <w:rsid w:val="00E86B02"/>
    <w:pPr>
      <w:tabs>
        <w:tab w:val="center" w:pos="4153"/>
        <w:tab w:val="right" w:pos="8306"/>
      </w:tabs>
      <w:snapToGrid w:val="0"/>
      <w:jc w:val="left"/>
    </w:pPr>
    <w:rPr>
      <w:sz w:val="18"/>
      <w:szCs w:val="18"/>
    </w:rPr>
  </w:style>
  <w:style w:type="character" w:customStyle="1" w:styleId="Char2">
    <w:name w:val="页脚 Char"/>
    <w:basedOn w:val="a0"/>
    <w:link w:val="a9"/>
    <w:uiPriority w:val="99"/>
    <w:rsid w:val="00E86B02"/>
    <w:rPr>
      <w:sz w:val="18"/>
      <w:szCs w:val="18"/>
    </w:rPr>
  </w:style>
  <w:style w:type="paragraph" w:styleId="aa">
    <w:name w:val="Balloon Text"/>
    <w:basedOn w:val="a"/>
    <w:link w:val="Char3"/>
    <w:uiPriority w:val="99"/>
    <w:semiHidden/>
    <w:unhideWhenUsed/>
    <w:rsid w:val="00037C5F"/>
    <w:rPr>
      <w:sz w:val="18"/>
      <w:szCs w:val="18"/>
    </w:rPr>
  </w:style>
  <w:style w:type="character" w:customStyle="1" w:styleId="Char3">
    <w:name w:val="批注框文本 Char"/>
    <w:basedOn w:val="a0"/>
    <w:link w:val="aa"/>
    <w:uiPriority w:val="99"/>
    <w:semiHidden/>
    <w:rsid w:val="00037C5F"/>
    <w:rPr>
      <w:sz w:val="18"/>
      <w:szCs w:val="18"/>
    </w:rPr>
  </w:style>
  <w:style w:type="paragraph" w:styleId="ab">
    <w:name w:val="Revision"/>
    <w:hidden/>
    <w:uiPriority w:val="99"/>
    <w:semiHidden/>
    <w:rsid w:val="008E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2693">
      <w:bodyDiv w:val="1"/>
      <w:marLeft w:val="0"/>
      <w:marRight w:val="0"/>
      <w:marTop w:val="0"/>
      <w:marBottom w:val="0"/>
      <w:divBdr>
        <w:top w:val="none" w:sz="0" w:space="0" w:color="auto"/>
        <w:left w:val="none" w:sz="0" w:space="0" w:color="auto"/>
        <w:bottom w:val="none" w:sz="0" w:space="0" w:color="auto"/>
        <w:right w:val="none" w:sz="0" w:space="0" w:color="auto"/>
      </w:divBdr>
    </w:div>
    <w:div w:id="1053038838">
      <w:bodyDiv w:val="1"/>
      <w:marLeft w:val="0"/>
      <w:marRight w:val="0"/>
      <w:marTop w:val="0"/>
      <w:marBottom w:val="0"/>
      <w:divBdr>
        <w:top w:val="none" w:sz="0" w:space="0" w:color="auto"/>
        <w:left w:val="none" w:sz="0" w:space="0" w:color="auto"/>
        <w:bottom w:val="none" w:sz="0" w:space="0" w:color="auto"/>
        <w:right w:val="none" w:sz="0" w:space="0" w:color="auto"/>
      </w:divBdr>
    </w:div>
    <w:div w:id="1080638597">
      <w:bodyDiv w:val="1"/>
      <w:marLeft w:val="0"/>
      <w:marRight w:val="0"/>
      <w:marTop w:val="0"/>
      <w:marBottom w:val="0"/>
      <w:divBdr>
        <w:top w:val="none" w:sz="0" w:space="0" w:color="auto"/>
        <w:left w:val="none" w:sz="0" w:space="0" w:color="auto"/>
        <w:bottom w:val="none" w:sz="0" w:space="0" w:color="auto"/>
        <w:right w:val="none" w:sz="0" w:space="0" w:color="auto"/>
      </w:divBdr>
    </w:div>
    <w:div w:id="1104502098">
      <w:bodyDiv w:val="1"/>
      <w:marLeft w:val="0"/>
      <w:marRight w:val="0"/>
      <w:marTop w:val="0"/>
      <w:marBottom w:val="0"/>
      <w:divBdr>
        <w:top w:val="none" w:sz="0" w:space="0" w:color="auto"/>
        <w:left w:val="none" w:sz="0" w:space="0" w:color="auto"/>
        <w:bottom w:val="none" w:sz="0" w:space="0" w:color="auto"/>
        <w:right w:val="none" w:sz="0" w:space="0" w:color="auto"/>
      </w:divBdr>
    </w:div>
    <w:div w:id="1669552413">
      <w:bodyDiv w:val="1"/>
      <w:marLeft w:val="0"/>
      <w:marRight w:val="0"/>
      <w:marTop w:val="0"/>
      <w:marBottom w:val="0"/>
      <w:divBdr>
        <w:top w:val="none" w:sz="0" w:space="0" w:color="auto"/>
        <w:left w:val="none" w:sz="0" w:space="0" w:color="auto"/>
        <w:bottom w:val="none" w:sz="0" w:space="0" w:color="auto"/>
        <w:right w:val="none" w:sz="0" w:space="0" w:color="auto"/>
      </w:divBdr>
    </w:div>
    <w:div w:id="1818377423">
      <w:bodyDiv w:val="1"/>
      <w:marLeft w:val="0"/>
      <w:marRight w:val="0"/>
      <w:marTop w:val="0"/>
      <w:marBottom w:val="0"/>
      <w:divBdr>
        <w:top w:val="none" w:sz="0" w:space="0" w:color="auto"/>
        <w:left w:val="none" w:sz="0" w:space="0" w:color="auto"/>
        <w:bottom w:val="none" w:sz="0" w:space="0" w:color="auto"/>
        <w:right w:val="none" w:sz="0" w:space="0" w:color="auto"/>
      </w:divBdr>
    </w:div>
    <w:div w:id="2130390647">
      <w:bodyDiv w:val="1"/>
      <w:marLeft w:val="0"/>
      <w:marRight w:val="0"/>
      <w:marTop w:val="0"/>
      <w:marBottom w:val="0"/>
      <w:divBdr>
        <w:top w:val="none" w:sz="0" w:space="0" w:color="auto"/>
        <w:left w:val="none" w:sz="0" w:space="0" w:color="auto"/>
        <w:bottom w:val="none" w:sz="0" w:space="0" w:color="auto"/>
        <w:right w:val="none" w:sz="0" w:space="0" w:color="auto"/>
      </w:divBdr>
    </w:div>
    <w:div w:id="21462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0CC53-82B1-410D-B039-A4864042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10</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王轶</cp:lastModifiedBy>
  <cp:revision>411</cp:revision>
  <dcterms:created xsi:type="dcterms:W3CDTF">2021-08-20T12:20:00Z</dcterms:created>
  <dcterms:modified xsi:type="dcterms:W3CDTF">2021-11-08T08:15:00Z</dcterms:modified>
</cp:coreProperties>
</file>